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07FE" w:rsidRPr="004342A1" w:rsidRDefault="005407FE" w:rsidP="005407FE">
      <w:pPr>
        <w:pStyle w:val="Heading1"/>
        <w:tabs>
          <w:tab w:val="left" w:pos="0"/>
        </w:tabs>
        <w:spacing w:line="240" w:lineRule="auto"/>
        <w:rPr>
          <w:rFonts w:ascii="Alexis Marie" w:hAnsi="Alexis Marie"/>
          <w:sz w:val="32"/>
          <w:szCs w:val="32"/>
          <w14:textOutline w14:w="9525" w14:cap="rnd" w14:cmpd="sng" w14:algn="ctr">
            <w14:solidFill>
              <w14:schemeClr w14:val="tx1"/>
            </w14:solidFill>
            <w14:prstDash w14:val="solid"/>
            <w14:bevel/>
          </w14:textOutline>
        </w:rPr>
      </w:pPr>
      <w:r w:rsidRPr="004342A1">
        <w:rPr>
          <w:rFonts w:ascii="Alexis Marie" w:hAnsi="Alexis Marie"/>
          <w:sz w:val="32"/>
          <w:szCs w:val="32"/>
          <w14:textOutline w14:w="9525" w14:cap="rnd" w14:cmpd="sng" w14:algn="ctr">
            <w14:solidFill>
              <w14:schemeClr w14:val="tx1"/>
            </w14:solidFill>
            <w14:prstDash w14:val="solid"/>
            <w14:bevel/>
          </w14:textOutline>
        </w:rPr>
        <w:t>5</w:t>
      </w:r>
      <w:r w:rsidRPr="004342A1">
        <w:rPr>
          <w:rFonts w:ascii="Alexis Marie" w:hAnsi="Alexis Marie"/>
          <w:sz w:val="32"/>
          <w:szCs w:val="32"/>
          <w:vertAlign w:val="superscript"/>
          <w14:textOutline w14:w="9525" w14:cap="rnd" w14:cmpd="sng" w14:algn="ctr">
            <w14:solidFill>
              <w14:schemeClr w14:val="tx1"/>
            </w14:solidFill>
            <w14:prstDash w14:val="solid"/>
            <w14:bevel/>
          </w14:textOutline>
        </w:rPr>
        <w:t>th</w:t>
      </w:r>
      <w:r w:rsidR="00600FAA" w:rsidRPr="004342A1">
        <w:rPr>
          <w:rFonts w:ascii="Alexis Marie" w:hAnsi="Alexis Marie"/>
          <w:sz w:val="32"/>
          <w:szCs w:val="32"/>
          <w14:textOutline w14:w="9525" w14:cap="rnd" w14:cmpd="sng" w14:algn="ctr">
            <w14:solidFill>
              <w14:schemeClr w14:val="tx1"/>
            </w14:solidFill>
            <w14:prstDash w14:val="solid"/>
            <w14:bevel/>
          </w14:textOutline>
        </w:rPr>
        <w:t xml:space="preserve"> Grade </w:t>
      </w:r>
      <w:r w:rsidR="00DD2A0C" w:rsidRPr="004342A1">
        <w:rPr>
          <w:rFonts w:ascii="Alexis Marie" w:hAnsi="Alexis Marie"/>
          <w:sz w:val="32"/>
          <w:szCs w:val="32"/>
          <w:u w:val="single"/>
          <w14:textOutline w14:w="9525" w14:cap="rnd" w14:cmpd="sng" w14:algn="ctr">
            <w14:solidFill>
              <w14:schemeClr w14:val="tx1"/>
            </w14:solidFill>
            <w14:prstDash w14:val="solid"/>
            <w14:bevel/>
          </w14:textOutline>
        </w:rPr>
        <w:t>Pre-AP</w:t>
      </w:r>
      <w:r w:rsidR="00DD2A0C" w:rsidRPr="004342A1">
        <w:rPr>
          <w:rFonts w:ascii="Alexis Marie" w:hAnsi="Alexis Marie"/>
          <w:sz w:val="32"/>
          <w:szCs w:val="32"/>
          <w14:textOutline w14:w="9525" w14:cap="rnd" w14:cmpd="sng" w14:algn="ctr">
            <w14:solidFill>
              <w14:schemeClr w14:val="tx1"/>
            </w14:solidFill>
            <w14:prstDash w14:val="solid"/>
            <w14:bevel/>
          </w14:textOutline>
        </w:rPr>
        <w:t xml:space="preserve"> </w:t>
      </w:r>
      <w:r w:rsidR="00600FAA" w:rsidRPr="004342A1">
        <w:rPr>
          <w:rFonts w:ascii="Alexis Marie" w:hAnsi="Alexis Marie"/>
          <w:sz w:val="32"/>
          <w:szCs w:val="32"/>
          <w14:textOutline w14:w="9525" w14:cap="rnd" w14:cmpd="sng" w14:algn="ctr">
            <w14:solidFill>
              <w14:schemeClr w14:val="tx1"/>
            </w14:solidFill>
            <w14:prstDash w14:val="solid"/>
            <w14:bevel/>
          </w14:textOutline>
        </w:rPr>
        <w:t>Social Studies</w:t>
      </w:r>
      <w:r w:rsidRPr="004342A1">
        <w:rPr>
          <w:rFonts w:ascii="Alexis Marie" w:hAnsi="Alexis Marie"/>
          <w:sz w:val="32"/>
          <w:szCs w:val="32"/>
          <w14:textOutline w14:w="9525" w14:cap="rnd" w14:cmpd="sng" w14:algn="ctr">
            <w14:solidFill>
              <w14:schemeClr w14:val="tx1"/>
            </w14:solidFill>
            <w14:prstDash w14:val="solid"/>
            <w14:bevel/>
          </w14:textOutline>
        </w:rPr>
        <w:t xml:space="preserve"> Syllabus </w:t>
      </w:r>
      <w:r w:rsidR="004342A1" w:rsidRPr="004342A1">
        <w:rPr>
          <w:rFonts w:ascii="Alexis Marie" w:hAnsi="Alexis Marie"/>
          <w:sz w:val="32"/>
          <w:szCs w:val="32"/>
          <w14:textOutline w14:w="9525" w14:cap="rnd" w14:cmpd="sng" w14:algn="ctr">
            <w14:solidFill>
              <w14:schemeClr w14:val="tx1"/>
            </w14:solidFill>
            <w14:prstDash w14:val="solid"/>
            <w14:bevel/>
          </w14:textOutline>
        </w:rPr>
        <w:t>2019-2020</w:t>
      </w:r>
    </w:p>
    <w:tbl>
      <w:tblPr>
        <w:tblW w:w="0" w:type="auto"/>
        <w:tblLayout w:type="fixed"/>
        <w:tblLook w:val="0000" w:firstRow="0" w:lastRow="0" w:firstColumn="0" w:lastColumn="0" w:noHBand="0" w:noVBand="0"/>
      </w:tblPr>
      <w:tblGrid>
        <w:gridCol w:w="1458"/>
        <w:gridCol w:w="3097"/>
        <w:gridCol w:w="1133"/>
        <w:gridCol w:w="4050"/>
      </w:tblGrid>
      <w:tr w:rsidR="00AC3CB3" w:rsidRPr="00AA3C80" w:rsidTr="004342A1">
        <w:trPr>
          <w:trHeight w:val="360"/>
        </w:trPr>
        <w:tc>
          <w:tcPr>
            <w:tcW w:w="1458" w:type="dxa"/>
            <w:vAlign w:val="center"/>
          </w:tcPr>
          <w:p w:rsidR="00AC3CB3" w:rsidRPr="00AA3C80" w:rsidRDefault="00AC3CB3" w:rsidP="00231A77">
            <w:pPr>
              <w:pStyle w:val="InstructorInformation"/>
              <w:snapToGrid w:val="0"/>
              <w:rPr>
                <w:rFonts w:ascii="Alexis Marie" w:hAnsi="Alexis Marie"/>
                <w:sz w:val="28"/>
                <w:szCs w:val="28"/>
              </w:rPr>
            </w:pPr>
            <w:r w:rsidRPr="00AA3C80">
              <w:rPr>
                <w:rFonts w:ascii="Alexis Marie" w:hAnsi="Alexis Marie"/>
                <w:sz w:val="28"/>
                <w:szCs w:val="28"/>
              </w:rPr>
              <w:t>Teacher</w:t>
            </w:r>
          </w:p>
        </w:tc>
        <w:tc>
          <w:tcPr>
            <w:tcW w:w="3097" w:type="dxa"/>
            <w:vAlign w:val="center"/>
          </w:tcPr>
          <w:p w:rsidR="00AC3CB3" w:rsidRPr="00AA3C80" w:rsidRDefault="00600FAA" w:rsidP="00C90EE8">
            <w:pPr>
              <w:pStyle w:val="InstructorInformation"/>
              <w:snapToGrid w:val="0"/>
              <w:rPr>
                <w:rFonts w:ascii="Alexis Marie" w:hAnsi="Alexis Marie"/>
                <w:sz w:val="28"/>
                <w:szCs w:val="28"/>
              </w:rPr>
            </w:pPr>
            <w:r w:rsidRPr="00AA3C80">
              <w:rPr>
                <w:rFonts w:ascii="Alexis Marie" w:hAnsi="Alexis Marie"/>
                <w:sz w:val="28"/>
                <w:szCs w:val="28"/>
              </w:rPr>
              <w:t>Amanda Smith</w:t>
            </w:r>
          </w:p>
        </w:tc>
        <w:tc>
          <w:tcPr>
            <w:tcW w:w="1133" w:type="dxa"/>
            <w:vAlign w:val="center"/>
          </w:tcPr>
          <w:p w:rsidR="00AC3CB3" w:rsidRPr="00AA3C80" w:rsidRDefault="0082203D" w:rsidP="00C90EE8">
            <w:pPr>
              <w:pStyle w:val="InstructorInformation"/>
              <w:snapToGrid w:val="0"/>
              <w:rPr>
                <w:rFonts w:ascii="Alexis Marie" w:hAnsi="Alexis Marie"/>
                <w:sz w:val="28"/>
                <w:szCs w:val="28"/>
              </w:rPr>
            </w:pPr>
            <w:r w:rsidRPr="00AA3C80">
              <w:rPr>
                <w:rFonts w:ascii="Alexis Marie" w:hAnsi="Alexis Marie"/>
                <w:sz w:val="28"/>
                <w:szCs w:val="28"/>
              </w:rPr>
              <w:t xml:space="preserve">School </w:t>
            </w:r>
            <w:r w:rsidR="00AC3CB3" w:rsidRPr="00AA3C80">
              <w:rPr>
                <w:rFonts w:ascii="Alexis Marie" w:hAnsi="Alexis Marie"/>
                <w:sz w:val="28"/>
                <w:szCs w:val="28"/>
              </w:rPr>
              <w:t>Phone</w:t>
            </w:r>
          </w:p>
        </w:tc>
        <w:tc>
          <w:tcPr>
            <w:tcW w:w="4050" w:type="dxa"/>
            <w:vAlign w:val="center"/>
          </w:tcPr>
          <w:p w:rsidR="00AC3CB3" w:rsidRPr="00AA3C80" w:rsidRDefault="00050D9D" w:rsidP="00C90EE8">
            <w:pPr>
              <w:pStyle w:val="InstructorInformation"/>
              <w:snapToGrid w:val="0"/>
              <w:rPr>
                <w:rFonts w:ascii="Alexis Marie" w:hAnsi="Alexis Marie"/>
                <w:sz w:val="28"/>
                <w:szCs w:val="28"/>
              </w:rPr>
            </w:pPr>
            <w:r>
              <w:rPr>
                <w:rFonts w:ascii="Alexis Marie" w:hAnsi="Alexis Marie"/>
                <w:sz w:val="28"/>
                <w:szCs w:val="28"/>
              </w:rPr>
              <w:t>817-299-364</w:t>
            </w:r>
            <w:r w:rsidR="00AC3CB3" w:rsidRPr="00AA3C80">
              <w:rPr>
                <w:rFonts w:ascii="Alexis Marie" w:hAnsi="Alexis Marie"/>
                <w:sz w:val="28"/>
                <w:szCs w:val="28"/>
              </w:rPr>
              <w:t>0</w:t>
            </w:r>
          </w:p>
        </w:tc>
      </w:tr>
      <w:tr w:rsidR="00AC3CB3" w:rsidRPr="00AA3C80" w:rsidTr="004342A1">
        <w:trPr>
          <w:trHeight w:val="360"/>
        </w:trPr>
        <w:tc>
          <w:tcPr>
            <w:tcW w:w="1458" w:type="dxa"/>
            <w:vAlign w:val="center"/>
          </w:tcPr>
          <w:p w:rsidR="00AC3CB3" w:rsidRPr="00AA3C80" w:rsidRDefault="00AC3CB3" w:rsidP="0082203D">
            <w:pPr>
              <w:pStyle w:val="InstructorInformation"/>
              <w:snapToGrid w:val="0"/>
              <w:rPr>
                <w:rFonts w:ascii="Alexis Marie" w:hAnsi="Alexis Marie"/>
                <w:sz w:val="28"/>
                <w:szCs w:val="28"/>
              </w:rPr>
            </w:pPr>
            <w:r w:rsidRPr="00AA3C80">
              <w:rPr>
                <w:rFonts w:ascii="Alexis Marie" w:hAnsi="Alexis Marie"/>
                <w:sz w:val="28"/>
                <w:szCs w:val="28"/>
              </w:rPr>
              <w:t>Team</w:t>
            </w:r>
          </w:p>
        </w:tc>
        <w:tc>
          <w:tcPr>
            <w:tcW w:w="3097" w:type="dxa"/>
            <w:vAlign w:val="center"/>
          </w:tcPr>
          <w:p w:rsidR="00AC3CB3" w:rsidRPr="00AA3C80" w:rsidRDefault="00E645D6" w:rsidP="00C90EE8">
            <w:pPr>
              <w:pStyle w:val="InstructorInformation"/>
              <w:snapToGrid w:val="0"/>
              <w:rPr>
                <w:rFonts w:ascii="Alexis Marie" w:hAnsi="Alexis Marie"/>
                <w:sz w:val="28"/>
                <w:szCs w:val="28"/>
              </w:rPr>
            </w:pPr>
            <w:r w:rsidRPr="00AA3C80">
              <w:rPr>
                <w:rFonts w:ascii="Alexis Marie" w:hAnsi="Alexis Marie"/>
                <w:sz w:val="28"/>
                <w:szCs w:val="28"/>
              </w:rPr>
              <w:t>Columbia</w:t>
            </w:r>
          </w:p>
        </w:tc>
        <w:tc>
          <w:tcPr>
            <w:tcW w:w="1133" w:type="dxa"/>
            <w:vAlign w:val="center"/>
          </w:tcPr>
          <w:p w:rsidR="00AC3CB3" w:rsidRPr="00AA3C80" w:rsidRDefault="00AC3CB3" w:rsidP="00C90EE8">
            <w:pPr>
              <w:pStyle w:val="InstructorInformation"/>
              <w:snapToGrid w:val="0"/>
              <w:rPr>
                <w:rFonts w:ascii="Alexis Marie" w:hAnsi="Alexis Marie"/>
                <w:sz w:val="28"/>
                <w:szCs w:val="28"/>
              </w:rPr>
            </w:pPr>
            <w:r w:rsidRPr="00AA3C80">
              <w:rPr>
                <w:rFonts w:ascii="Alexis Marie" w:hAnsi="Alexis Marie"/>
                <w:sz w:val="28"/>
                <w:szCs w:val="28"/>
              </w:rPr>
              <w:t>E-mail</w:t>
            </w:r>
          </w:p>
        </w:tc>
        <w:tc>
          <w:tcPr>
            <w:tcW w:w="4050" w:type="dxa"/>
            <w:vAlign w:val="center"/>
          </w:tcPr>
          <w:p w:rsidR="00AC3CB3" w:rsidRPr="00AA3C80" w:rsidRDefault="00600FAA" w:rsidP="00C90EE8">
            <w:pPr>
              <w:pStyle w:val="InstructorInformation"/>
              <w:snapToGrid w:val="0"/>
              <w:rPr>
                <w:rFonts w:ascii="Alexis Marie" w:hAnsi="Alexis Marie"/>
                <w:sz w:val="28"/>
                <w:szCs w:val="28"/>
              </w:rPr>
            </w:pPr>
            <w:r w:rsidRPr="00AA3C80">
              <w:rPr>
                <w:rFonts w:ascii="Alexis Marie" w:hAnsi="Alexis Marie"/>
                <w:sz w:val="28"/>
                <w:szCs w:val="28"/>
              </w:rPr>
              <w:t>amandasmith@misdmail.org</w:t>
            </w:r>
          </w:p>
        </w:tc>
      </w:tr>
      <w:tr w:rsidR="00AC3CB3" w:rsidRPr="00AA3C80" w:rsidTr="004342A1">
        <w:trPr>
          <w:trHeight w:val="548"/>
        </w:trPr>
        <w:tc>
          <w:tcPr>
            <w:tcW w:w="1458" w:type="dxa"/>
            <w:vAlign w:val="center"/>
          </w:tcPr>
          <w:p w:rsidR="00AC3CB3" w:rsidRPr="00AA3C80" w:rsidRDefault="00600FAA" w:rsidP="00F1374F">
            <w:pPr>
              <w:pStyle w:val="InstructorInformation"/>
              <w:snapToGrid w:val="0"/>
              <w:jc w:val="center"/>
              <w:rPr>
                <w:rFonts w:ascii="Alexis Marie" w:hAnsi="Alexis Marie"/>
                <w:sz w:val="28"/>
                <w:szCs w:val="28"/>
              </w:rPr>
            </w:pPr>
            <w:r w:rsidRPr="00AA3C80">
              <w:rPr>
                <w:rFonts w:ascii="Alexis Marie" w:hAnsi="Alexis Marie"/>
                <w:sz w:val="28"/>
                <w:szCs w:val="28"/>
              </w:rPr>
              <w:t>Conference Time</w:t>
            </w:r>
          </w:p>
        </w:tc>
        <w:tc>
          <w:tcPr>
            <w:tcW w:w="3097" w:type="dxa"/>
            <w:vAlign w:val="center"/>
          </w:tcPr>
          <w:p w:rsidR="00AC3CB3" w:rsidRPr="00AA3C80" w:rsidRDefault="004342A1" w:rsidP="00E42110">
            <w:pPr>
              <w:pStyle w:val="InstructorInformation"/>
              <w:snapToGrid w:val="0"/>
              <w:rPr>
                <w:rFonts w:ascii="Alexis Marie" w:hAnsi="Alexis Marie"/>
                <w:sz w:val="28"/>
                <w:szCs w:val="28"/>
              </w:rPr>
            </w:pPr>
            <w:r w:rsidRPr="00AA3C80">
              <w:rPr>
                <w:rFonts w:ascii="Alexis Marie" w:hAnsi="Alexis Marie"/>
                <w:sz w:val="28"/>
                <w:szCs w:val="28"/>
              </w:rPr>
              <w:t>2:48-4:00 PM</w:t>
            </w:r>
          </w:p>
        </w:tc>
        <w:tc>
          <w:tcPr>
            <w:tcW w:w="1133" w:type="dxa"/>
            <w:vAlign w:val="center"/>
          </w:tcPr>
          <w:p w:rsidR="00AC3CB3" w:rsidRPr="00AA3C80" w:rsidRDefault="00AC3CB3" w:rsidP="00C90EE8">
            <w:pPr>
              <w:pStyle w:val="InstructorInformation"/>
              <w:snapToGrid w:val="0"/>
              <w:ind w:right="-83"/>
              <w:rPr>
                <w:rFonts w:ascii="Alexis Marie" w:hAnsi="Alexis Marie"/>
                <w:sz w:val="28"/>
                <w:szCs w:val="28"/>
              </w:rPr>
            </w:pPr>
            <w:r w:rsidRPr="00AA3C80">
              <w:rPr>
                <w:rFonts w:ascii="Alexis Marie" w:hAnsi="Alexis Marie"/>
                <w:sz w:val="28"/>
                <w:szCs w:val="28"/>
              </w:rPr>
              <w:t>Website</w:t>
            </w:r>
          </w:p>
        </w:tc>
        <w:tc>
          <w:tcPr>
            <w:tcW w:w="4050" w:type="dxa"/>
            <w:vAlign w:val="center"/>
          </w:tcPr>
          <w:p w:rsidR="00AC3CB3" w:rsidRPr="00AA3C80" w:rsidRDefault="00A759C8" w:rsidP="00E645D6">
            <w:pPr>
              <w:pStyle w:val="InstructorInformation"/>
              <w:snapToGrid w:val="0"/>
              <w:rPr>
                <w:rStyle w:val="style191"/>
                <w:rFonts w:ascii="Alexis Marie" w:hAnsi="Alexis Marie"/>
                <w:sz w:val="28"/>
                <w:szCs w:val="28"/>
              </w:rPr>
            </w:pPr>
            <w:r w:rsidRPr="00AA3C80">
              <w:rPr>
                <w:rStyle w:val="style191"/>
                <w:rFonts w:ascii="Alexis Marie" w:hAnsi="Alexis Marie"/>
                <w:sz w:val="28"/>
                <w:szCs w:val="28"/>
              </w:rPr>
              <w:t>www.learnwithsmith.weebly.com</w:t>
            </w:r>
          </w:p>
        </w:tc>
      </w:tr>
    </w:tbl>
    <w:p w:rsidR="00600FAA" w:rsidRPr="004342A1" w:rsidRDefault="00600FAA" w:rsidP="00AA3C80">
      <w:pPr>
        <w:pStyle w:val="Heading2"/>
        <w:numPr>
          <w:ilvl w:val="0"/>
          <w:numId w:val="0"/>
        </w:numPr>
        <w:pBdr>
          <w:bottom w:val="single" w:sz="4" w:space="0" w:color="auto"/>
        </w:pBdr>
        <w:spacing w:line="240" w:lineRule="auto"/>
        <w:rPr>
          <w:rFonts w:ascii="Alexis Marie" w:hAnsi="Alexis Marie"/>
          <w:sz w:val="32"/>
          <w:szCs w:val="32"/>
        </w:rPr>
      </w:pPr>
    </w:p>
    <w:p w:rsidR="005407FE" w:rsidRPr="004342A1" w:rsidRDefault="005407FE" w:rsidP="00AA3C80">
      <w:pPr>
        <w:pStyle w:val="Heading2"/>
        <w:numPr>
          <w:ilvl w:val="0"/>
          <w:numId w:val="0"/>
        </w:numPr>
        <w:spacing w:before="0"/>
        <w:rPr>
          <w:rFonts w:ascii="Alexis Marie" w:hAnsi="Alexis Marie"/>
          <w:sz w:val="32"/>
          <w:szCs w:val="32"/>
          <w:u w:val="single"/>
        </w:rPr>
      </w:pPr>
      <w:r w:rsidRPr="004342A1">
        <w:rPr>
          <w:rFonts w:ascii="Alexis Marie" w:hAnsi="Alexis Marie"/>
          <w:sz w:val="32"/>
          <w:szCs w:val="32"/>
          <w:u w:val="single"/>
        </w:rPr>
        <w:t>Description:</w:t>
      </w:r>
    </w:p>
    <w:p w:rsidR="00A759C8" w:rsidRPr="004342A1" w:rsidRDefault="00F15EEB" w:rsidP="00A759C8">
      <w:pPr>
        <w:pStyle w:val="Heading1"/>
        <w:spacing w:after="0"/>
        <w:jc w:val="left"/>
        <w:rPr>
          <w:rFonts w:ascii="Alexis Marie" w:hAnsi="Alexis Marie"/>
          <w:sz w:val="32"/>
          <w:szCs w:val="32"/>
        </w:rPr>
      </w:pPr>
      <w:r w:rsidRPr="004342A1">
        <w:rPr>
          <w:rFonts w:ascii="Alexis Marie" w:hAnsi="Alexis Marie"/>
          <w:sz w:val="32"/>
          <w:szCs w:val="32"/>
        </w:rPr>
        <w:t>5</w:t>
      </w:r>
      <w:r w:rsidRPr="004342A1">
        <w:rPr>
          <w:rFonts w:ascii="Alexis Marie" w:hAnsi="Alexis Marie"/>
          <w:sz w:val="32"/>
          <w:szCs w:val="32"/>
          <w:vertAlign w:val="superscript"/>
        </w:rPr>
        <w:t>th</w:t>
      </w:r>
      <w:r w:rsidRPr="004342A1">
        <w:rPr>
          <w:rFonts w:ascii="Alexis Marie" w:hAnsi="Alexis Marie"/>
          <w:sz w:val="32"/>
          <w:szCs w:val="32"/>
        </w:rPr>
        <w:t xml:space="preserve"> Grade </w:t>
      </w:r>
      <w:r w:rsidR="00600FAA" w:rsidRPr="004342A1">
        <w:rPr>
          <w:rFonts w:ascii="Alexis Marie" w:hAnsi="Alexis Marie"/>
          <w:sz w:val="32"/>
          <w:szCs w:val="32"/>
        </w:rPr>
        <w:t>Social Studies encompasses the 8 strands of social studies:  American history, government, economics, geography, culture, citizenship, science and technology in society, and social studies skills.</w:t>
      </w:r>
    </w:p>
    <w:p w:rsidR="00A759C8" w:rsidRPr="004342A1" w:rsidRDefault="00A759C8" w:rsidP="00A759C8">
      <w:pPr>
        <w:rPr>
          <w:rFonts w:ascii="Alexis Marie" w:hAnsi="Alexis Marie"/>
        </w:rPr>
      </w:pPr>
    </w:p>
    <w:p w:rsidR="00A759C8" w:rsidRPr="004342A1" w:rsidRDefault="00A759C8" w:rsidP="00A759C8">
      <w:pPr>
        <w:pStyle w:val="Heading1"/>
        <w:spacing w:after="0" w:line="240" w:lineRule="auto"/>
        <w:jc w:val="left"/>
        <w:rPr>
          <w:rFonts w:ascii="Alexis Marie" w:hAnsi="Alexis Marie"/>
          <w:sz w:val="32"/>
          <w:szCs w:val="32"/>
        </w:rPr>
      </w:pPr>
      <w:r w:rsidRPr="004342A1">
        <w:rPr>
          <w:rFonts w:ascii="Alexis Marie" w:hAnsi="Alexis Marie"/>
          <w:sz w:val="32"/>
          <w:szCs w:val="32"/>
          <w:u w:val="single"/>
        </w:rPr>
        <w:t>Text:</w:t>
      </w:r>
    </w:p>
    <w:p w:rsidR="00A759C8" w:rsidRPr="004342A1" w:rsidRDefault="00A759C8" w:rsidP="00A759C8">
      <w:pPr>
        <w:spacing w:line="240" w:lineRule="auto"/>
        <w:rPr>
          <w:rFonts w:ascii="Alexis Marie" w:hAnsi="Alexis Marie"/>
          <w:sz w:val="32"/>
          <w:szCs w:val="32"/>
        </w:rPr>
      </w:pPr>
      <w:r w:rsidRPr="004342A1">
        <w:rPr>
          <w:rFonts w:ascii="Alexis Marie" w:hAnsi="Alexis Marie"/>
          <w:sz w:val="32"/>
          <w:szCs w:val="32"/>
          <w:u w:val="single"/>
        </w:rPr>
        <w:t>Social Studies: The United States</w:t>
      </w:r>
      <w:r w:rsidRPr="004342A1">
        <w:rPr>
          <w:rFonts w:ascii="Alexis Marie" w:hAnsi="Alexis Marie"/>
          <w:sz w:val="32"/>
          <w:szCs w:val="32"/>
        </w:rPr>
        <w:t>, Harcourt</w:t>
      </w:r>
    </w:p>
    <w:p w:rsidR="00E42110" w:rsidRPr="004342A1" w:rsidRDefault="00E42110" w:rsidP="00A759C8">
      <w:pPr>
        <w:spacing w:line="240" w:lineRule="auto"/>
        <w:rPr>
          <w:rFonts w:ascii="Alexis Marie" w:hAnsi="Alexis Marie"/>
          <w:sz w:val="32"/>
          <w:szCs w:val="32"/>
        </w:rPr>
      </w:pPr>
      <w:r w:rsidRPr="004342A1">
        <w:rPr>
          <w:rFonts w:ascii="Alexis Marie" w:hAnsi="Alexis Marie"/>
          <w:sz w:val="32"/>
          <w:szCs w:val="32"/>
          <w:u w:val="single"/>
        </w:rPr>
        <w:t>The Nystrom Atlas of Our Country’s History</w:t>
      </w:r>
      <w:r w:rsidRPr="004342A1">
        <w:rPr>
          <w:rFonts w:ascii="Alexis Marie" w:hAnsi="Alexis Marie"/>
          <w:sz w:val="32"/>
          <w:szCs w:val="32"/>
        </w:rPr>
        <w:t>, Nystrom</w:t>
      </w:r>
    </w:p>
    <w:p w:rsidR="00A759C8" w:rsidRPr="00AF1DAD" w:rsidRDefault="00A759C8" w:rsidP="00AF1DAD">
      <w:pPr>
        <w:spacing w:line="240" w:lineRule="auto"/>
        <w:rPr>
          <w:rFonts w:ascii="Alexis Marie" w:hAnsi="Alexis Marie"/>
          <w:szCs w:val="18"/>
        </w:rPr>
      </w:pPr>
    </w:p>
    <w:p w:rsidR="005407FE" w:rsidRPr="004342A1" w:rsidRDefault="005407FE" w:rsidP="00CD7510">
      <w:pPr>
        <w:pStyle w:val="Heading2"/>
        <w:numPr>
          <w:ilvl w:val="0"/>
          <w:numId w:val="0"/>
        </w:numPr>
        <w:rPr>
          <w:rFonts w:ascii="Alexis Marie" w:hAnsi="Alexis Marie"/>
          <w:sz w:val="32"/>
          <w:szCs w:val="32"/>
          <w:u w:val="single"/>
        </w:rPr>
      </w:pPr>
      <w:r w:rsidRPr="004342A1">
        <w:rPr>
          <w:rFonts w:ascii="Alexis Marie" w:hAnsi="Alexis Marie"/>
          <w:sz w:val="32"/>
          <w:szCs w:val="32"/>
          <w:u w:val="single"/>
        </w:rPr>
        <w:t>Goals:</w:t>
      </w:r>
    </w:p>
    <w:p w:rsidR="00500962" w:rsidRPr="004342A1" w:rsidRDefault="00500962" w:rsidP="005407FE">
      <w:pPr>
        <w:pStyle w:val="WW-Default"/>
        <w:rPr>
          <w:rFonts w:ascii="Alexis Marie" w:hAnsi="Alexis Marie"/>
          <w:sz w:val="32"/>
          <w:szCs w:val="32"/>
        </w:rPr>
      </w:pPr>
      <w:r w:rsidRPr="004342A1">
        <w:rPr>
          <w:rFonts w:ascii="Alexis Marie" w:hAnsi="Alexis Marie"/>
          <w:sz w:val="32"/>
          <w:szCs w:val="32"/>
        </w:rPr>
        <w:t>The student will demonstrate a basic knowledge of:</w:t>
      </w:r>
    </w:p>
    <w:p w:rsidR="00500962"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History, government and economics of the U.S. from their early beginning to the present.</w:t>
      </w:r>
    </w:p>
    <w:p w:rsidR="00500962"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Basic geography of the continental U.S. and the impact of various cultures on the growth of America.</w:t>
      </w:r>
    </w:p>
    <w:p w:rsidR="00500962"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The significance of fundamental rights of American citizens and the responsibilities associated therewith.</w:t>
      </w:r>
    </w:p>
    <w:p w:rsidR="005407FE"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Critical thinking skills to organize and use information correctly from a variety of sources, including electronic technology.</w:t>
      </w:r>
      <w:r w:rsidR="005407FE" w:rsidRPr="004342A1">
        <w:rPr>
          <w:rFonts w:ascii="Alexis Marie" w:hAnsi="Alexis Marie"/>
          <w:sz w:val="32"/>
          <w:szCs w:val="32"/>
        </w:rPr>
        <w:t xml:space="preserve"> </w:t>
      </w:r>
    </w:p>
    <w:p w:rsidR="00500962" w:rsidRPr="00AF1DAD" w:rsidRDefault="00500962" w:rsidP="00500962">
      <w:pPr>
        <w:pStyle w:val="WW-Default"/>
        <w:rPr>
          <w:rFonts w:ascii="Alexis Marie" w:hAnsi="Alexis Marie"/>
          <w:sz w:val="18"/>
          <w:szCs w:val="18"/>
        </w:rPr>
      </w:pPr>
    </w:p>
    <w:p w:rsidR="00A759C8" w:rsidRPr="004342A1" w:rsidRDefault="00A759C8" w:rsidP="00A759C8">
      <w:pPr>
        <w:numPr>
          <w:ilvl w:val="1"/>
          <w:numId w:val="1"/>
        </w:numPr>
        <w:tabs>
          <w:tab w:val="left" w:pos="0"/>
        </w:tabs>
        <w:rPr>
          <w:rFonts w:ascii="Alexis Marie" w:hAnsi="Alexis Marie"/>
          <w:sz w:val="32"/>
          <w:szCs w:val="32"/>
          <w:u w:val="single"/>
        </w:rPr>
      </w:pPr>
      <w:r w:rsidRPr="004342A1">
        <w:rPr>
          <w:rFonts w:ascii="Alexis Marie" w:hAnsi="Alexis Marie"/>
          <w:sz w:val="32"/>
          <w:szCs w:val="32"/>
          <w:u w:val="single"/>
        </w:rPr>
        <w:t>Requirements:</w:t>
      </w:r>
    </w:p>
    <w:p w:rsidR="00A759C8" w:rsidRPr="004342A1" w:rsidRDefault="00A759C8" w:rsidP="00A759C8">
      <w:pPr>
        <w:rPr>
          <w:rFonts w:ascii="Alexis Marie" w:hAnsi="Alexis Marie"/>
          <w:sz w:val="32"/>
          <w:szCs w:val="32"/>
        </w:rPr>
      </w:pPr>
      <w:r w:rsidRPr="004342A1">
        <w:rPr>
          <w:rFonts w:ascii="Alexis Marie" w:hAnsi="Alexis Marie"/>
          <w:sz w:val="32"/>
          <w:szCs w:val="32"/>
        </w:rPr>
        <w:t>All students will be required to maintain a planner for recording objectives, assignments and homework.   All students will be required to have a composition notebook that will be left in class.  The notebook will be used as an interactive journal to organize and record class information as well as to make a social studies resource journal for the student.  Each student will also be required to complete daily bell work that will be checked occasionally throughout the 6 weeks for a daily assignment grade</w:t>
      </w:r>
      <w:r w:rsidR="00F35350" w:rsidRPr="004342A1">
        <w:rPr>
          <w:rFonts w:ascii="Alexis Marie" w:hAnsi="Alexis Marie"/>
          <w:sz w:val="32"/>
          <w:szCs w:val="32"/>
        </w:rPr>
        <w:t xml:space="preserve">.  </w:t>
      </w:r>
      <w:r w:rsidRPr="004342A1">
        <w:rPr>
          <w:rFonts w:ascii="Alexis Marie" w:hAnsi="Alexis Marie"/>
          <w:sz w:val="32"/>
          <w:szCs w:val="32"/>
        </w:rPr>
        <w:t xml:space="preserve">Incomplete classwork can be completed as homework.  However, if </w:t>
      </w:r>
      <w:r w:rsidRPr="004342A1">
        <w:rPr>
          <w:rFonts w:ascii="Alexis Marie" w:hAnsi="Alexis Marie"/>
          <w:sz w:val="32"/>
          <w:szCs w:val="32"/>
        </w:rPr>
        <w:lastRenderedPageBreak/>
        <w:t>the assignment was due by the end of the class and it was completed for homework, a late penalty will be given.</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Content Based Assessments (CBA’s) will be given the 1</w:t>
      </w:r>
      <w:r w:rsidRPr="004342A1">
        <w:rPr>
          <w:rFonts w:ascii="Alexis Marie" w:hAnsi="Alexis Marie"/>
          <w:sz w:val="32"/>
          <w:szCs w:val="32"/>
          <w:vertAlign w:val="superscript"/>
        </w:rPr>
        <w:t>st</w:t>
      </w:r>
      <w:r w:rsidRPr="004342A1">
        <w:rPr>
          <w:rFonts w:ascii="Alexis Marie" w:hAnsi="Alexis Marie"/>
          <w:sz w:val="32"/>
          <w:szCs w:val="32"/>
        </w:rPr>
        <w:t xml:space="preserve"> week of each </w:t>
      </w:r>
      <w:r w:rsidR="00E42110" w:rsidRPr="004342A1">
        <w:rPr>
          <w:rFonts w:ascii="Alexis Marie" w:hAnsi="Alexis Marie"/>
          <w:sz w:val="32"/>
          <w:szCs w:val="32"/>
        </w:rPr>
        <w:t>grading period</w:t>
      </w:r>
      <w:r w:rsidRPr="004342A1">
        <w:rPr>
          <w:rFonts w:ascii="Alexis Marie" w:hAnsi="Alexis Marie"/>
          <w:sz w:val="32"/>
          <w:szCs w:val="32"/>
        </w:rPr>
        <w:t xml:space="preserve"> and will cover the previous </w:t>
      </w:r>
      <w:r w:rsidR="00E42110" w:rsidRPr="004342A1">
        <w:rPr>
          <w:rFonts w:ascii="Alexis Marie" w:hAnsi="Alexis Marie"/>
          <w:sz w:val="32"/>
          <w:szCs w:val="32"/>
        </w:rPr>
        <w:t>grading period’s</w:t>
      </w:r>
      <w:r w:rsidRPr="004342A1">
        <w:rPr>
          <w:rFonts w:ascii="Alexis Marie" w:hAnsi="Alexis Marie"/>
          <w:sz w:val="32"/>
          <w:szCs w:val="32"/>
        </w:rPr>
        <w:t xml:space="preserve"> material.  The CBA will be counted as a </w:t>
      </w:r>
      <w:r w:rsidR="003D2533" w:rsidRPr="004342A1">
        <w:rPr>
          <w:rFonts w:ascii="Alexis Marie" w:hAnsi="Alexis Marie"/>
          <w:sz w:val="32"/>
          <w:szCs w:val="32"/>
        </w:rPr>
        <w:t xml:space="preserve">TEST </w:t>
      </w:r>
      <w:r w:rsidRPr="004342A1">
        <w:rPr>
          <w:rFonts w:ascii="Alexis Marie" w:hAnsi="Alexis Marie"/>
          <w:sz w:val="32"/>
          <w:szCs w:val="32"/>
        </w:rPr>
        <w:t xml:space="preserve">grade.  The students will be assigned at least 2 homework assignments per 6 weeks. </w:t>
      </w:r>
      <w:r w:rsidR="00DD2A0C" w:rsidRPr="004342A1">
        <w:rPr>
          <w:rFonts w:ascii="Alexis Marie" w:hAnsi="Alexis Marie"/>
          <w:sz w:val="32"/>
          <w:szCs w:val="32"/>
        </w:rPr>
        <w:t xml:space="preserve">  In addition, all pre-AP students will be required to complete various at- home reports, projects and reading assignments.  </w:t>
      </w:r>
    </w:p>
    <w:p w:rsidR="00A759C8" w:rsidRPr="00AF1DAD" w:rsidRDefault="00A759C8" w:rsidP="00A759C8">
      <w:pPr>
        <w:rPr>
          <w:rFonts w:ascii="Alexis Marie" w:hAnsi="Alexis Marie"/>
          <w:szCs w:val="18"/>
          <w:u w:val="single"/>
        </w:rPr>
      </w:pPr>
    </w:p>
    <w:p w:rsidR="00A759C8" w:rsidRPr="004342A1" w:rsidRDefault="00A759C8" w:rsidP="00A759C8">
      <w:pPr>
        <w:rPr>
          <w:rFonts w:ascii="Alexis Marie" w:hAnsi="Alexis Marie"/>
          <w:sz w:val="32"/>
          <w:szCs w:val="32"/>
          <w:u w:val="single"/>
        </w:rPr>
      </w:pPr>
      <w:r w:rsidRPr="004342A1">
        <w:rPr>
          <w:rFonts w:ascii="Alexis Marie" w:hAnsi="Alexis Marie"/>
          <w:sz w:val="32"/>
          <w:szCs w:val="32"/>
          <w:u w:val="single"/>
        </w:rPr>
        <w:t>Resources:</w:t>
      </w:r>
    </w:p>
    <w:p w:rsidR="00F1374F" w:rsidRPr="004342A1" w:rsidRDefault="00A759C8" w:rsidP="00A759C8">
      <w:pPr>
        <w:numPr>
          <w:ilvl w:val="0"/>
          <w:numId w:val="3"/>
        </w:numPr>
        <w:rPr>
          <w:rFonts w:ascii="Alexis Marie" w:hAnsi="Alexis Marie"/>
          <w:sz w:val="32"/>
          <w:szCs w:val="32"/>
        </w:rPr>
      </w:pPr>
      <w:r w:rsidRPr="004342A1">
        <w:rPr>
          <w:rFonts w:ascii="Alexis Marie" w:hAnsi="Alexis Marie"/>
          <w:sz w:val="32"/>
          <w:szCs w:val="32"/>
        </w:rPr>
        <w:t xml:space="preserve">Skyward is our online gradebook.  Parents may check student’s grades from home.  To check on your student’s grades, go to </w:t>
      </w:r>
      <w:hyperlink r:id="rId6" w:history="1">
        <w:r w:rsidRPr="004342A1">
          <w:rPr>
            <w:rStyle w:val="Hyperlink"/>
            <w:rFonts w:ascii="Alexis Marie" w:hAnsi="Alexis Marie"/>
            <w:sz w:val="32"/>
            <w:szCs w:val="32"/>
          </w:rPr>
          <w:t>http://www.mansfieldisd.org/</w:t>
        </w:r>
      </w:hyperlink>
      <w:r w:rsidRPr="004342A1">
        <w:rPr>
          <w:rFonts w:ascii="Alexis Marie" w:hAnsi="Alexis Marie"/>
          <w:sz w:val="32"/>
          <w:szCs w:val="32"/>
        </w:rPr>
        <w:t>.  Click on Skyward and follow the directions.  Student grades and assignments are updated each week</w:t>
      </w:r>
      <w:r w:rsidR="003D2533" w:rsidRPr="004342A1">
        <w:rPr>
          <w:rFonts w:ascii="Alexis Marie" w:hAnsi="Alexis Marie"/>
          <w:sz w:val="32"/>
          <w:szCs w:val="32"/>
        </w:rPr>
        <w:t xml:space="preserve"> by Sunday night for the previous week</w:t>
      </w:r>
      <w:r w:rsidRPr="004342A1">
        <w:rPr>
          <w:rFonts w:ascii="Alexis Marie" w:hAnsi="Alexis Marie"/>
          <w:sz w:val="32"/>
          <w:szCs w:val="32"/>
        </w:rPr>
        <w:t xml:space="preserve">.  </w:t>
      </w:r>
    </w:p>
    <w:p w:rsidR="00A759C8" w:rsidRPr="004342A1" w:rsidRDefault="003D2533" w:rsidP="00A759C8">
      <w:pPr>
        <w:numPr>
          <w:ilvl w:val="0"/>
          <w:numId w:val="3"/>
        </w:numPr>
        <w:rPr>
          <w:rFonts w:ascii="Alexis Marie" w:hAnsi="Alexis Marie"/>
          <w:sz w:val="32"/>
          <w:szCs w:val="32"/>
        </w:rPr>
      </w:pPr>
      <w:r w:rsidRPr="004342A1">
        <w:rPr>
          <w:rFonts w:ascii="Alexis Marie" w:hAnsi="Alexis Marie"/>
          <w:sz w:val="32"/>
          <w:szCs w:val="32"/>
        </w:rPr>
        <w:t xml:space="preserve">Student </w:t>
      </w:r>
      <w:r w:rsidR="00A759C8" w:rsidRPr="004342A1">
        <w:rPr>
          <w:rFonts w:ascii="Alexis Marie" w:hAnsi="Alexis Marie"/>
          <w:sz w:val="32"/>
          <w:szCs w:val="32"/>
        </w:rPr>
        <w:t xml:space="preserve">Textbook </w:t>
      </w:r>
      <w:r w:rsidR="00F33E9A">
        <w:rPr>
          <w:rFonts w:ascii="Alexis Marie" w:hAnsi="Alexis Marie"/>
          <w:i/>
          <w:color w:val="FF0000"/>
          <w:sz w:val="32"/>
          <w:szCs w:val="32"/>
        </w:rPr>
        <w:t>on-</w:t>
      </w:r>
      <w:r w:rsidR="00A759C8" w:rsidRPr="004342A1">
        <w:rPr>
          <w:rFonts w:ascii="Alexis Marie" w:hAnsi="Alexis Marie"/>
          <w:i/>
          <w:color w:val="FF0000"/>
          <w:sz w:val="32"/>
          <w:szCs w:val="32"/>
        </w:rPr>
        <w:t>line</w:t>
      </w:r>
      <w:r w:rsidR="00A759C8" w:rsidRPr="004342A1">
        <w:rPr>
          <w:rFonts w:ascii="Alexis Marie" w:hAnsi="Alexis Marie"/>
          <w:sz w:val="32"/>
          <w:szCs w:val="32"/>
        </w:rPr>
        <w:t xml:space="preserve">:  </w:t>
      </w:r>
      <w:r w:rsidR="00A759C8" w:rsidRPr="004342A1">
        <w:rPr>
          <w:rFonts w:ascii="Alexis Marie" w:hAnsi="Alexis Marie"/>
          <w:sz w:val="32"/>
          <w:szCs w:val="32"/>
          <w:u w:val="single"/>
        </w:rPr>
        <w:t>The Social Studies:  The United States</w:t>
      </w:r>
      <w:r w:rsidR="00A759C8" w:rsidRPr="004342A1">
        <w:rPr>
          <w:rFonts w:ascii="Alexis Marie" w:hAnsi="Alexis Marie"/>
          <w:sz w:val="32"/>
          <w:szCs w:val="32"/>
        </w:rPr>
        <w:t xml:space="preserve">, by Harcourt.  </w:t>
      </w:r>
    </w:p>
    <w:p w:rsidR="00F1374F" w:rsidRPr="004342A1" w:rsidRDefault="00050D9D" w:rsidP="00A759C8">
      <w:pPr>
        <w:ind w:left="720"/>
        <w:rPr>
          <w:rFonts w:ascii="Alexis Marie" w:hAnsi="Alexis Marie"/>
          <w:color w:val="FF0000"/>
          <w:sz w:val="32"/>
          <w:szCs w:val="32"/>
          <w:u w:val="single"/>
        </w:rPr>
      </w:pPr>
      <w:hyperlink r:id="rId7" w:history="1">
        <w:r w:rsidR="00A759C8" w:rsidRPr="004342A1">
          <w:rPr>
            <w:rStyle w:val="Hyperlink"/>
            <w:rFonts w:ascii="Alexis Marie" w:hAnsi="Alexis Marie"/>
            <w:sz w:val="32"/>
            <w:szCs w:val="32"/>
          </w:rPr>
          <w:t>www.ehartcourtschool.com</w:t>
        </w:r>
      </w:hyperlink>
      <w:r w:rsidR="00A759C8" w:rsidRPr="004342A1">
        <w:rPr>
          <w:rFonts w:ascii="Alexis Marie" w:hAnsi="Alexis Marie"/>
          <w:sz w:val="32"/>
          <w:szCs w:val="32"/>
        </w:rPr>
        <w:t xml:space="preserve">.  </w:t>
      </w:r>
      <w:r w:rsidR="0082203D" w:rsidRPr="004342A1">
        <w:rPr>
          <w:rFonts w:ascii="Alexis Marie" w:hAnsi="Alexis Marie"/>
          <w:sz w:val="32"/>
          <w:szCs w:val="32"/>
        </w:rPr>
        <w:t xml:space="preserve">The user name is </w:t>
      </w:r>
      <w:r w:rsidR="0082203D" w:rsidRPr="004342A1">
        <w:rPr>
          <w:rFonts w:ascii="Alexis Marie" w:hAnsi="Alexis Marie"/>
          <w:color w:val="FF0000"/>
          <w:sz w:val="32"/>
          <w:szCs w:val="32"/>
          <w:u w:val="single"/>
        </w:rPr>
        <w:t>alow3</w:t>
      </w:r>
      <w:r w:rsidR="0082203D" w:rsidRPr="004342A1">
        <w:rPr>
          <w:rFonts w:ascii="Alexis Marie" w:hAnsi="Alexis Marie"/>
          <w:sz w:val="32"/>
          <w:szCs w:val="32"/>
        </w:rPr>
        <w:t xml:space="preserve"> and the password is </w:t>
      </w:r>
      <w:proofErr w:type="spellStart"/>
      <w:r w:rsidR="0082203D" w:rsidRPr="004342A1">
        <w:rPr>
          <w:rFonts w:ascii="Alexis Marie" w:hAnsi="Alexis Marie"/>
          <w:color w:val="FF0000"/>
          <w:sz w:val="32"/>
          <w:szCs w:val="32"/>
          <w:u w:val="single"/>
        </w:rPr>
        <w:t>asalow</w:t>
      </w:r>
      <w:proofErr w:type="spellEnd"/>
      <w:r w:rsidR="0082203D" w:rsidRPr="004342A1">
        <w:rPr>
          <w:rFonts w:ascii="Alexis Marie" w:hAnsi="Alexis Marie"/>
          <w:color w:val="FF0000"/>
          <w:sz w:val="32"/>
          <w:szCs w:val="32"/>
          <w:u w:val="single"/>
        </w:rPr>
        <w:t>.</w:t>
      </w:r>
    </w:p>
    <w:p w:rsidR="00A759C8" w:rsidRPr="004342A1" w:rsidRDefault="00A759C8" w:rsidP="00A759C8">
      <w:pPr>
        <w:numPr>
          <w:ilvl w:val="0"/>
          <w:numId w:val="3"/>
        </w:numPr>
        <w:rPr>
          <w:rFonts w:ascii="Alexis Marie" w:hAnsi="Alexis Marie"/>
          <w:sz w:val="32"/>
          <w:szCs w:val="32"/>
        </w:rPr>
      </w:pPr>
      <w:r w:rsidRPr="004342A1">
        <w:rPr>
          <w:rFonts w:ascii="Alexis Marie" w:hAnsi="Alexis Marie"/>
          <w:sz w:val="32"/>
          <w:szCs w:val="32"/>
        </w:rPr>
        <w:t xml:space="preserve">Website: I will maintain a class website where assignments, handouts, resources, and reading material can be found.  Students and parents can use this resource to help a student catch up, get missing work, and get extra practice. </w:t>
      </w:r>
      <w:r w:rsidRPr="004342A1">
        <w:rPr>
          <w:rFonts w:ascii="Alexis Marie" w:hAnsi="Alexis Marie"/>
          <w:sz w:val="32"/>
          <w:szCs w:val="32"/>
          <w:u w:val="single"/>
        </w:rPr>
        <w:t>I do not make additional copies of worksheets,</w:t>
      </w:r>
      <w:r w:rsidRPr="004342A1">
        <w:rPr>
          <w:rFonts w:ascii="Alexis Marie" w:hAnsi="Alexis Marie"/>
          <w:sz w:val="32"/>
          <w:szCs w:val="32"/>
        </w:rPr>
        <w:t xml:space="preserve"> so if a student misplaces an assignment, he or she can go to my website and print off another copy.  If a student does not have access to a printer or a computer, the library is open before and after school where this can be taken care of.</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u w:val="single"/>
        </w:rPr>
      </w:pPr>
      <w:r w:rsidRPr="004342A1">
        <w:rPr>
          <w:rFonts w:ascii="Alexis Marie" w:hAnsi="Alexis Marie"/>
          <w:sz w:val="32"/>
          <w:szCs w:val="32"/>
          <w:u w:val="single"/>
        </w:rPr>
        <w:t xml:space="preserve">Course Policies: </w:t>
      </w: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Attendance </w:t>
      </w:r>
      <w:r w:rsidRPr="004342A1">
        <w:rPr>
          <w:rFonts w:ascii="Times New Roman" w:hAnsi="Times New Roman"/>
          <w:sz w:val="32"/>
          <w:szCs w:val="32"/>
        </w:rPr>
        <w:t>–</w:t>
      </w:r>
      <w:r w:rsidRPr="004342A1">
        <w:rPr>
          <w:rFonts w:ascii="Alexis Marie" w:hAnsi="Alexis Marie"/>
          <w:sz w:val="32"/>
          <w:szCs w:val="32"/>
        </w:rPr>
        <w:t xml:space="preserve"> Regular school attendance is essential for students to gain the maximum benefit from teacher-led and school activities.  An unexcused tardy will result in action being taken in accordance with school policies.  See school discipline policy regarding signings, detentions, and other violations.</w:t>
      </w:r>
    </w:p>
    <w:p w:rsidR="00A759C8" w:rsidRPr="00F33E9A" w:rsidRDefault="00A759C8" w:rsidP="00A759C8">
      <w:pPr>
        <w:rPr>
          <w:rFonts w:ascii="Alexis Marie" w:hAnsi="Alexis Marie"/>
          <w:sz w:val="6"/>
          <w:szCs w:val="6"/>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Missed Exams/Assignments: Students can make up assignments or tests after </w:t>
      </w:r>
      <w:r w:rsidRPr="004342A1">
        <w:rPr>
          <w:rFonts w:ascii="Alexis Marie" w:hAnsi="Alexis Marie"/>
          <w:sz w:val="32"/>
          <w:szCs w:val="32"/>
          <w:u w:val="single"/>
        </w:rPr>
        <w:t xml:space="preserve">excused </w:t>
      </w:r>
      <w:r w:rsidRPr="004342A1">
        <w:rPr>
          <w:rFonts w:ascii="Alexis Marie" w:hAnsi="Alexis Marie"/>
          <w:sz w:val="32"/>
          <w:szCs w:val="32"/>
        </w:rPr>
        <w:t xml:space="preserve">absences.  Students will have the same number of days they are absent to make up work.  (For example, Johnny is absent Friday and Monday.  When he returns to school on Tuesday, his </w:t>
      </w:r>
      <w:r w:rsidRPr="004342A1">
        <w:rPr>
          <w:rFonts w:ascii="Alexis Marie" w:hAnsi="Alexis Marie"/>
          <w:sz w:val="32"/>
          <w:szCs w:val="32"/>
        </w:rPr>
        <w:lastRenderedPageBreak/>
        <w:t xml:space="preserve">make-up work will be due on Thursday.  After this time, late penalties will be applied to the assignments.) </w:t>
      </w: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Students need to consult with the teacher after an absence to identify work that needs to be completed. </w:t>
      </w:r>
      <w:r w:rsidRPr="004342A1">
        <w:rPr>
          <w:rFonts w:ascii="Alexis Marie" w:hAnsi="Alexis Marie"/>
          <w:i/>
          <w:sz w:val="32"/>
          <w:szCs w:val="32"/>
        </w:rPr>
        <w:t xml:space="preserve"> It is the student’s responsibility to collect their missing assignments.</w:t>
      </w:r>
      <w:r w:rsidRPr="004342A1">
        <w:rPr>
          <w:rFonts w:ascii="Alexis Marie" w:hAnsi="Alexis Marie"/>
          <w:sz w:val="32"/>
          <w:szCs w:val="32"/>
        </w:rPr>
        <w:t xml:space="preserve">  The student may also refer to the class website. </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Late Work: Students will be deducted 15 points for work turned in up to one day late from the </w:t>
      </w:r>
      <w:r w:rsidRPr="004342A1">
        <w:rPr>
          <w:rFonts w:ascii="Alexis Marie" w:hAnsi="Alexis Marie"/>
          <w:i/>
          <w:sz w:val="32"/>
          <w:szCs w:val="32"/>
        </w:rPr>
        <w:t>time due</w:t>
      </w:r>
      <w:r w:rsidRPr="004342A1">
        <w:rPr>
          <w:rFonts w:ascii="Alexis Marie" w:hAnsi="Alexis Marie"/>
          <w:sz w:val="32"/>
          <w:szCs w:val="32"/>
        </w:rPr>
        <w:t xml:space="preserve"> and 30 points for more than one day late. After 3 days, </w:t>
      </w:r>
      <w:r w:rsidR="00BF3C9E" w:rsidRPr="004342A1">
        <w:rPr>
          <w:rFonts w:ascii="Alexis Marie" w:hAnsi="Alexis Marie"/>
          <w:sz w:val="32"/>
          <w:szCs w:val="32"/>
        </w:rPr>
        <w:t xml:space="preserve">any </w:t>
      </w:r>
      <w:r w:rsidR="00F35350" w:rsidRPr="004342A1">
        <w:rPr>
          <w:rFonts w:ascii="Alexis Marie" w:hAnsi="Alexis Marie"/>
          <w:sz w:val="32"/>
          <w:szCs w:val="32"/>
        </w:rPr>
        <w:t xml:space="preserve">missing </w:t>
      </w:r>
      <w:r w:rsidR="00BF3C9E" w:rsidRPr="004342A1">
        <w:rPr>
          <w:rFonts w:ascii="Alexis Marie" w:hAnsi="Alexis Marie"/>
          <w:sz w:val="32"/>
          <w:szCs w:val="32"/>
        </w:rPr>
        <w:t>wo</w:t>
      </w:r>
      <w:r w:rsidR="00F35350" w:rsidRPr="004342A1">
        <w:rPr>
          <w:rFonts w:ascii="Alexis Marie" w:hAnsi="Alexis Marie"/>
          <w:sz w:val="32"/>
          <w:szCs w:val="32"/>
        </w:rPr>
        <w:t xml:space="preserve">rk that is turned in during the SAME </w:t>
      </w:r>
      <w:r w:rsidR="00BF3C9E" w:rsidRPr="004342A1">
        <w:rPr>
          <w:rFonts w:ascii="Alexis Marie" w:hAnsi="Alexis Marie"/>
          <w:sz w:val="32"/>
          <w:szCs w:val="32"/>
        </w:rPr>
        <w:t xml:space="preserve">grading period </w:t>
      </w:r>
      <w:r w:rsidR="00F35350" w:rsidRPr="004342A1">
        <w:rPr>
          <w:rFonts w:ascii="Alexis Marie" w:hAnsi="Alexis Marie"/>
          <w:sz w:val="32"/>
          <w:szCs w:val="32"/>
        </w:rPr>
        <w:t>will have the maximum grade of a 50%</w:t>
      </w:r>
      <w:r w:rsidRPr="004342A1">
        <w:rPr>
          <w:rFonts w:ascii="Alexis Marie" w:hAnsi="Alexis Marie"/>
          <w:sz w:val="32"/>
          <w:szCs w:val="32"/>
        </w:rPr>
        <w:t xml:space="preserve">. I will drop one </w:t>
      </w:r>
      <w:r w:rsidR="00F35350" w:rsidRPr="004342A1">
        <w:rPr>
          <w:rFonts w:ascii="Alexis Marie" w:hAnsi="Alexis Marie"/>
          <w:sz w:val="32"/>
          <w:szCs w:val="32"/>
        </w:rPr>
        <w:t xml:space="preserve">daily </w:t>
      </w:r>
      <w:r w:rsidRPr="004342A1">
        <w:rPr>
          <w:rFonts w:ascii="Alexis Marie" w:hAnsi="Alexis Marie"/>
          <w:sz w:val="32"/>
          <w:szCs w:val="32"/>
        </w:rPr>
        <w:t xml:space="preserve">grade at the end of </w:t>
      </w:r>
      <w:r w:rsidR="00F35350" w:rsidRPr="004342A1">
        <w:rPr>
          <w:rFonts w:ascii="Alexis Marie" w:hAnsi="Alexis Marie"/>
          <w:sz w:val="32"/>
          <w:szCs w:val="32"/>
        </w:rPr>
        <w:t>each grading period</w:t>
      </w:r>
      <w:r w:rsidRPr="004342A1">
        <w:rPr>
          <w:rFonts w:ascii="Alexis Marie" w:hAnsi="Alexis Marie"/>
          <w:sz w:val="32"/>
          <w:szCs w:val="32"/>
        </w:rPr>
        <w:t>.</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Academic Dishonesty: A student found cheating or aiding in cheating will receive a referral and/or a zero on the assignment, and further consequences will be determined by the assistant principal.</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Grading:  50% will be for class work, homework, quizzes, and participation.  40% will be for tests and projects and 10% for homework.  Students will have one opportunity to retake a test that they earn less th</w:t>
      </w:r>
      <w:r w:rsidR="00AA3C80">
        <w:rPr>
          <w:rFonts w:ascii="Alexis Marie" w:hAnsi="Alexis Marie"/>
          <w:sz w:val="32"/>
          <w:szCs w:val="32"/>
        </w:rPr>
        <w:t>an a 70% for no more than a 70%</w:t>
      </w:r>
      <w:r w:rsidRPr="004342A1">
        <w:rPr>
          <w:rFonts w:ascii="Alexis Marie" w:hAnsi="Alexis Marie"/>
          <w:sz w:val="32"/>
          <w:szCs w:val="32"/>
        </w:rPr>
        <w:t>. No daily assignments or homework will be eligible for corrections.</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Available Support Services:   Tutoring will be offered by the teacher before school, and resources are on the class website.  </w:t>
      </w:r>
      <w:r w:rsidR="00AF1DAD">
        <w:rPr>
          <w:rFonts w:ascii="Alexis Marie" w:hAnsi="Alexis Marie"/>
          <w:sz w:val="32"/>
          <w:szCs w:val="32"/>
        </w:rPr>
        <w:t xml:space="preserve">The on-line class textbook is also a useful source to review information read in class.  </w:t>
      </w:r>
      <w:r w:rsidRPr="004342A1">
        <w:rPr>
          <w:rFonts w:ascii="Alexis Marie" w:hAnsi="Alexis Marie"/>
          <w:sz w:val="32"/>
          <w:szCs w:val="32"/>
        </w:rPr>
        <w:t>The library resources are also available for check out and use.</w:t>
      </w:r>
    </w:p>
    <w:p w:rsidR="00A02758" w:rsidRPr="00AF1DAD" w:rsidRDefault="00A02758" w:rsidP="00A759C8">
      <w:pPr>
        <w:rPr>
          <w:rFonts w:ascii="Alexis Marie" w:hAnsi="Alexis Marie"/>
          <w:szCs w:val="18"/>
        </w:rPr>
      </w:pPr>
    </w:p>
    <w:p w:rsidR="00A02758" w:rsidRPr="004342A1" w:rsidRDefault="00A02758" w:rsidP="00A02758">
      <w:pPr>
        <w:rPr>
          <w:rFonts w:ascii="Alexis Marie" w:hAnsi="Alexis Marie"/>
          <w:sz w:val="32"/>
          <w:szCs w:val="32"/>
          <w:u w:val="single"/>
        </w:rPr>
      </w:pPr>
      <w:r w:rsidRPr="004342A1">
        <w:rPr>
          <w:rFonts w:ascii="Alexis Marie" w:hAnsi="Alexis Marie"/>
          <w:sz w:val="32"/>
          <w:szCs w:val="32"/>
          <w:u w:val="single"/>
        </w:rPr>
        <w:t>Grading periods:</w:t>
      </w:r>
    </w:p>
    <w:p w:rsidR="00AF1DAD" w:rsidRPr="00AA3C80" w:rsidRDefault="003D2533" w:rsidP="00AF1DAD">
      <w:pPr>
        <w:pStyle w:val="ListParagraph"/>
        <w:numPr>
          <w:ilvl w:val="0"/>
          <w:numId w:val="3"/>
        </w:numPr>
        <w:rPr>
          <w:rFonts w:ascii="Alexis Marie" w:hAnsi="Alexis Marie"/>
          <w:sz w:val="32"/>
          <w:szCs w:val="32"/>
        </w:rPr>
      </w:pPr>
      <w:r w:rsidRPr="004342A1">
        <w:rPr>
          <w:rFonts w:ascii="Alexis Marie" w:hAnsi="Alexis Marie"/>
          <w:sz w:val="32"/>
          <w:szCs w:val="32"/>
        </w:rPr>
        <w:t xml:space="preserve">August </w:t>
      </w:r>
      <w:r w:rsidR="00AF1DAD">
        <w:rPr>
          <w:rFonts w:ascii="Alexis Marie" w:hAnsi="Alexis Marie"/>
          <w:sz w:val="32"/>
          <w:szCs w:val="32"/>
        </w:rPr>
        <w:t>14</w:t>
      </w:r>
      <w:r w:rsidR="00AA3C80" w:rsidRPr="00AA3C80">
        <w:rPr>
          <w:rFonts w:ascii="Alexis Marie" w:hAnsi="Alexis Marie"/>
          <w:sz w:val="32"/>
          <w:szCs w:val="32"/>
          <w:vertAlign w:val="superscript"/>
        </w:rPr>
        <w:t>th</w:t>
      </w:r>
      <w:r w:rsidR="00AA3C80">
        <w:rPr>
          <w:rFonts w:ascii="Alexis Marie" w:hAnsi="Alexis Marie"/>
          <w:sz w:val="32"/>
          <w:szCs w:val="32"/>
        </w:rPr>
        <w:t xml:space="preserve"> </w:t>
      </w:r>
      <w:r w:rsidR="00AF1DAD">
        <w:rPr>
          <w:rFonts w:ascii="Alexis Marie" w:hAnsi="Alexis Marie"/>
          <w:sz w:val="32"/>
          <w:szCs w:val="32"/>
        </w:rPr>
        <w:t xml:space="preserve"> </w:t>
      </w:r>
      <w:r w:rsidR="00AF1DAD">
        <w:rPr>
          <w:rFonts w:ascii="Times New Roman" w:hAnsi="Times New Roman"/>
          <w:sz w:val="32"/>
          <w:szCs w:val="32"/>
        </w:rPr>
        <w:t>–</w:t>
      </w:r>
      <w:r w:rsidR="00AF1DAD">
        <w:rPr>
          <w:rFonts w:ascii="Alexis Marie" w:hAnsi="Alexis Marie"/>
          <w:sz w:val="32"/>
          <w:szCs w:val="32"/>
        </w:rPr>
        <w:t xml:space="preserve"> September 20</w:t>
      </w:r>
      <w:r w:rsidR="00AA3C80" w:rsidRPr="00AA3C80">
        <w:rPr>
          <w:rFonts w:ascii="Alexis Marie" w:hAnsi="Alexis Marie"/>
          <w:sz w:val="32"/>
          <w:szCs w:val="32"/>
          <w:vertAlign w:val="superscript"/>
        </w:rPr>
        <w:t>th</w:t>
      </w:r>
      <w:r w:rsidR="00AA3C80">
        <w:rPr>
          <w:rFonts w:ascii="Alexis Marie" w:hAnsi="Alexis Marie"/>
          <w:sz w:val="32"/>
          <w:szCs w:val="32"/>
        </w:rPr>
        <w:t xml:space="preserve">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September 23</w:t>
      </w:r>
      <w:r w:rsidRPr="00AF1DAD">
        <w:rPr>
          <w:rFonts w:ascii="Alexis Marie" w:hAnsi="Alexis Marie"/>
          <w:sz w:val="32"/>
          <w:szCs w:val="32"/>
          <w:vertAlign w:val="superscript"/>
        </w:rPr>
        <w:t>rd</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sidR="003D2533" w:rsidRPr="004342A1">
        <w:rPr>
          <w:rFonts w:ascii="Alexis Marie" w:hAnsi="Alexis Marie"/>
          <w:sz w:val="32"/>
          <w:szCs w:val="32"/>
        </w:rPr>
        <w:t xml:space="preserve"> November </w:t>
      </w:r>
      <w:r>
        <w:rPr>
          <w:rFonts w:ascii="Alexis Marie" w:hAnsi="Alexis Marie"/>
          <w:sz w:val="32"/>
          <w:szCs w:val="32"/>
        </w:rPr>
        <w:t>1</w:t>
      </w:r>
      <w:r>
        <w:rPr>
          <w:rFonts w:ascii="Alexis Marie" w:hAnsi="Alexis Marie"/>
          <w:sz w:val="32"/>
          <w:szCs w:val="32"/>
          <w:vertAlign w:val="superscript"/>
        </w:rPr>
        <w:t xml:space="preserve">st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November 4</w:t>
      </w:r>
      <w:r w:rsidRPr="00AF1DAD">
        <w:rPr>
          <w:rFonts w:ascii="Alexis Marie" w:hAnsi="Alexis Marie"/>
          <w:sz w:val="32"/>
          <w:szCs w:val="32"/>
          <w:vertAlign w:val="superscript"/>
        </w:rPr>
        <w:t>th</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sidR="003D2533" w:rsidRPr="004342A1">
        <w:rPr>
          <w:rFonts w:ascii="Alexis Marie" w:hAnsi="Alexis Marie"/>
          <w:sz w:val="32"/>
          <w:szCs w:val="32"/>
        </w:rPr>
        <w:t xml:space="preserve"> December </w:t>
      </w:r>
      <w:r>
        <w:rPr>
          <w:rFonts w:ascii="Alexis Marie" w:hAnsi="Alexis Marie"/>
          <w:sz w:val="32"/>
          <w:szCs w:val="32"/>
        </w:rPr>
        <w:t>18</w:t>
      </w:r>
      <w:r w:rsidRPr="00AF1DAD">
        <w:rPr>
          <w:rFonts w:ascii="Alexis Marie" w:hAnsi="Alexis Marie"/>
          <w:sz w:val="32"/>
          <w:szCs w:val="32"/>
          <w:vertAlign w:val="superscript"/>
        </w:rPr>
        <w:t>th</w:t>
      </w:r>
      <w:r>
        <w:rPr>
          <w:rFonts w:ascii="Alexis Marie" w:hAnsi="Alexis Marie"/>
          <w:sz w:val="32"/>
          <w:szCs w:val="32"/>
        </w:rPr>
        <w:t xml:space="preserve">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January 8</w:t>
      </w:r>
      <w:r w:rsidRPr="00AF1DAD">
        <w:rPr>
          <w:rFonts w:ascii="Alexis Marie" w:hAnsi="Alexis Marie"/>
          <w:sz w:val="32"/>
          <w:szCs w:val="32"/>
          <w:vertAlign w:val="superscript"/>
        </w:rPr>
        <w:t>th</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Pr>
          <w:rFonts w:ascii="Alexis Marie" w:hAnsi="Alexis Marie"/>
          <w:sz w:val="32"/>
          <w:szCs w:val="32"/>
        </w:rPr>
        <w:t xml:space="preserve"> February 21</w:t>
      </w:r>
      <w:r w:rsidRPr="00AF1DAD">
        <w:rPr>
          <w:rFonts w:ascii="Alexis Marie" w:hAnsi="Alexis Marie"/>
          <w:sz w:val="32"/>
          <w:szCs w:val="32"/>
          <w:vertAlign w:val="superscript"/>
        </w:rPr>
        <w:t>st</w:t>
      </w:r>
      <w:r>
        <w:rPr>
          <w:rFonts w:ascii="Alexis Marie" w:hAnsi="Alexis Marie"/>
          <w:sz w:val="32"/>
          <w:szCs w:val="32"/>
        </w:rPr>
        <w:t xml:space="preserve">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February 24</w:t>
      </w:r>
      <w:r w:rsidRPr="00AF1DAD">
        <w:rPr>
          <w:rFonts w:ascii="Alexis Marie" w:hAnsi="Alexis Marie"/>
          <w:sz w:val="32"/>
          <w:szCs w:val="32"/>
          <w:vertAlign w:val="superscript"/>
        </w:rPr>
        <w:t>th</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Pr>
          <w:rFonts w:ascii="Alexis Marie" w:hAnsi="Alexis Marie"/>
          <w:sz w:val="32"/>
          <w:szCs w:val="32"/>
        </w:rPr>
        <w:t xml:space="preserve"> April 19</w:t>
      </w:r>
      <w:r w:rsidRPr="00AF1DAD">
        <w:rPr>
          <w:rFonts w:ascii="Alexis Marie" w:hAnsi="Alexis Marie"/>
          <w:sz w:val="32"/>
          <w:szCs w:val="32"/>
          <w:vertAlign w:val="superscript"/>
        </w:rPr>
        <w:t>th</w:t>
      </w:r>
      <w:r>
        <w:rPr>
          <w:rFonts w:ascii="Alexis Marie" w:hAnsi="Alexis Marie"/>
          <w:sz w:val="32"/>
          <w:szCs w:val="32"/>
        </w:rPr>
        <w:t xml:space="preserve"> </w:t>
      </w:r>
    </w:p>
    <w:p w:rsidR="00BF3C9E" w:rsidRPr="00AF1DAD" w:rsidRDefault="00AF1DAD" w:rsidP="00AF1DAD">
      <w:pPr>
        <w:pStyle w:val="ListParagraph"/>
        <w:numPr>
          <w:ilvl w:val="0"/>
          <w:numId w:val="3"/>
        </w:numPr>
        <w:rPr>
          <w:rFonts w:ascii="Alexis Marie" w:hAnsi="Alexis Marie"/>
          <w:sz w:val="32"/>
          <w:szCs w:val="32"/>
        </w:rPr>
      </w:pPr>
      <w:r>
        <w:rPr>
          <w:rFonts w:ascii="Alexis Marie" w:hAnsi="Alexis Marie"/>
          <w:sz w:val="32"/>
          <w:szCs w:val="32"/>
        </w:rPr>
        <w:t>April 13</w:t>
      </w:r>
      <w:r w:rsidRPr="00AF1DAD">
        <w:rPr>
          <w:rFonts w:ascii="Alexis Marie" w:hAnsi="Alexis Marie"/>
          <w:sz w:val="32"/>
          <w:szCs w:val="32"/>
          <w:vertAlign w:val="superscript"/>
        </w:rPr>
        <w:t>th</w:t>
      </w:r>
      <w:r>
        <w:rPr>
          <w:rFonts w:ascii="Alexis Marie" w:hAnsi="Alexis Marie"/>
          <w:sz w:val="32"/>
          <w:szCs w:val="32"/>
        </w:rPr>
        <w:t xml:space="preserve"> </w:t>
      </w:r>
      <w:r w:rsidR="00F8715F" w:rsidRPr="004342A1">
        <w:rPr>
          <w:rFonts w:ascii="Alexis Marie" w:hAnsi="Alexis Marie"/>
          <w:sz w:val="32"/>
          <w:szCs w:val="32"/>
        </w:rPr>
        <w:t xml:space="preserve"> </w:t>
      </w:r>
      <w:r w:rsidR="00F8715F" w:rsidRPr="004342A1">
        <w:rPr>
          <w:rFonts w:ascii="Times New Roman" w:hAnsi="Times New Roman"/>
          <w:sz w:val="32"/>
          <w:szCs w:val="32"/>
        </w:rPr>
        <w:t>–</w:t>
      </w:r>
      <w:r>
        <w:rPr>
          <w:rFonts w:ascii="Alexis Marie" w:hAnsi="Alexis Marie"/>
          <w:sz w:val="32"/>
          <w:szCs w:val="32"/>
        </w:rPr>
        <w:t xml:space="preserve"> May 28</w:t>
      </w:r>
      <w:r w:rsidRPr="00AF1DAD">
        <w:rPr>
          <w:rFonts w:ascii="Alexis Marie" w:hAnsi="Alexis Marie"/>
          <w:sz w:val="32"/>
          <w:szCs w:val="32"/>
          <w:vertAlign w:val="superscript"/>
        </w:rPr>
        <w:t>th</w:t>
      </w:r>
      <w:r>
        <w:rPr>
          <w:rFonts w:ascii="Alexis Marie" w:hAnsi="Alexis Marie"/>
          <w:sz w:val="32"/>
          <w:szCs w:val="32"/>
        </w:rPr>
        <w:t xml:space="preserve"> </w:t>
      </w: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F33E9A" w:rsidRDefault="00F33E9A" w:rsidP="00F8715F">
      <w:pPr>
        <w:rPr>
          <w:rFonts w:ascii="Alexis Marie" w:hAnsi="Alexis Marie"/>
          <w:sz w:val="32"/>
          <w:szCs w:val="32"/>
        </w:rPr>
      </w:pPr>
    </w:p>
    <w:p w:rsidR="00A759C8" w:rsidRPr="004342A1" w:rsidRDefault="00A759C8" w:rsidP="00F8715F">
      <w:pPr>
        <w:rPr>
          <w:rFonts w:ascii="Alexis Marie" w:hAnsi="Alexis Marie"/>
          <w:sz w:val="40"/>
          <w:szCs w:val="40"/>
          <w:u w:val="single"/>
        </w:rPr>
      </w:pPr>
      <w:r w:rsidRPr="004342A1">
        <w:rPr>
          <w:rFonts w:ascii="Alexis Marie" w:hAnsi="Alexis Marie"/>
          <w:sz w:val="32"/>
          <w:szCs w:val="32"/>
        </w:rPr>
        <w:lastRenderedPageBreak/>
        <w:t>Receipt of 5</w:t>
      </w:r>
      <w:r w:rsidRPr="004342A1">
        <w:rPr>
          <w:rFonts w:ascii="Alexis Marie" w:hAnsi="Alexis Marie"/>
          <w:sz w:val="32"/>
          <w:szCs w:val="32"/>
          <w:vertAlign w:val="superscript"/>
        </w:rPr>
        <w:t>th</w:t>
      </w:r>
      <w:r w:rsidRPr="004342A1">
        <w:rPr>
          <w:rFonts w:ascii="Alexis Marie" w:hAnsi="Alexis Marie"/>
          <w:sz w:val="32"/>
          <w:szCs w:val="32"/>
        </w:rPr>
        <w:t xml:space="preserve"> grade Social Studies </w:t>
      </w:r>
      <w:r w:rsidR="00A02758" w:rsidRPr="004342A1">
        <w:rPr>
          <w:rFonts w:ascii="Alexis Marie" w:hAnsi="Alexis Marie"/>
          <w:sz w:val="32"/>
          <w:szCs w:val="32"/>
        </w:rPr>
        <w:t xml:space="preserve">Syllabus </w:t>
      </w:r>
      <w:r w:rsidR="00A02758" w:rsidRPr="004342A1">
        <w:rPr>
          <w:rFonts w:ascii="Times New Roman" w:hAnsi="Times New Roman"/>
          <w:sz w:val="32"/>
          <w:szCs w:val="32"/>
        </w:rPr>
        <w:t>–</w:t>
      </w:r>
      <w:r w:rsidR="00A02758" w:rsidRPr="004342A1">
        <w:rPr>
          <w:rFonts w:ascii="Alexis Marie" w:hAnsi="Alexis Marie"/>
          <w:sz w:val="32"/>
          <w:szCs w:val="32"/>
        </w:rPr>
        <w:t xml:space="preserve"> </w:t>
      </w:r>
      <w:r w:rsidR="00F8715F" w:rsidRPr="004342A1">
        <w:rPr>
          <w:rFonts w:ascii="Alexis Marie" w:hAnsi="Alexis Marie"/>
          <w:sz w:val="40"/>
          <w:szCs w:val="40"/>
          <w:u w:val="single"/>
        </w:rPr>
        <w:t xml:space="preserve">Due </w:t>
      </w:r>
      <w:r w:rsidR="00AF1DAD">
        <w:rPr>
          <w:rFonts w:ascii="Alexis Marie" w:hAnsi="Alexis Marie"/>
          <w:sz w:val="40"/>
          <w:szCs w:val="40"/>
          <w:u w:val="single"/>
        </w:rPr>
        <w:t>Wednesday</w:t>
      </w:r>
      <w:r w:rsidR="00F8715F" w:rsidRPr="004342A1">
        <w:rPr>
          <w:rFonts w:ascii="Alexis Marie" w:hAnsi="Alexis Marie"/>
          <w:sz w:val="40"/>
          <w:szCs w:val="40"/>
          <w:u w:val="single"/>
        </w:rPr>
        <w:t>, August 21</w:t>
      </w:r>
      <w:r w:rsidR="00F8715F" w:rsidRPr="004342A1">
        <w:rPr>
          <w:rFonts w:ascii="Alexis Marie" w:hAnsi="Alexis Marie"/>
          <w:sz w:val="40"/>
          <w:szCs w:val="40"/>
          <w:u w:val="single"/>
          <w:vertAlign w:val="superscript"/>
        </w:rPr>
        <w:t>st</w:t>
      </w:r>
      <w:r w:rsidR="00F8715F" w:rsidRPr="004342A1">
        <w:rPr>
          <w:rFonts w:ascii="Alexis Marie" w:hAnsi="Alexis Marie"/>
          <w:sz w:val="40"/>
          <w:szCs w:val="40"/>
          <w:u w:val="single"/>
        </w:rPr>
        <w:t xml:space="preserve"> </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Parents, </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Please sign below acknowledging that you have read the 5</w:t>
      </w:r>
      <w:r w:rsidRPr="004342A1">
        <w:rPr>
          <w:rFonts w:ascii="Alexis Marie" w:hAnsi="Alexis Marie"/>
          <w:sz w:val="32"/>
          <w:szCs w:val="32"/>
          <w:vertAlign w:val="superscript"/>
        </w:rPr>
        <w:t>th</w:t>
      </w:r>
      <w:r w:rsidRPr="004342A1">
        <w:rPr>
          <w:rFonts w:ascii="Alexis Marie" w:hAnsi="Alexis Marie"/>
          <w:sz w:val="32"/>
          <w:szCs w:val="32"/>
        </w:rPr>
        <w:t xml:space="preserve"> Grade Social Studies syllabus and understand the requirements of the Social St</w:t>
      </w:r>
      <w:r w:rsidR="00050D9D">
        <w:rPr>
          <w:rFonts w:ascii="Alexis Marie" w:hAnsi="Alexis Marie"/>
          <w:sz w:val="32"/>
          <w:szCs w:val="32"/>
        </w:rPr>
        <w:t>udies course throughout the 2019-2020</w:t>
      </w:r>
      <w:bookmarkStart w:id="0" w:name="_GoBack"/>
      <w:bookmarkEnd w:id="0"/>
      <w:r w:rsidRPr="004342A1">
        <w:rPr>
          <w:rFonts w:ascii="Alexis Marie" w:hAnsi="Alexis Marie"/>
          <w:sz w:val="32"/>
          <w:szCs w:val="32"/>
        </w:rPr>
        <w:t xml:space="preserve"> school year.  Also, please contact me through email if you have any questions what so ever concerning course material and clarification on the information provided.</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Thank you!</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Amanda Smith</w:t>
      </w:r>
    </w:p>
    <w:p w:rsidR="00A759C8" w:rsidRPr="004342A1" w:rsidRDefault="00A759C8" w:rsidP="00A759C8">
      <w:pPr>
        <w:rPr>
          <w:rFonts w:ascii="Alexis Marie" w:hAnsi="Alexis Marie"/>
          <w:sz w:val="32"/>
          <w:szCs w:val="32"/>
        </w:rPr>
      </w:pPr>
      <w:r w:rsidRPr="004342A1">
        <w:rPr>
          <w:rFonts w:ascii="Alexis Marie" w:hAnsi="Alexis Marie"/>
          <w:sz w:val="32"/>
          <w:szCs w:val="32"/>
        </w:rPr>
        <w:t>Social Studies Department Chairman</w:t>
      </w:r>
    </w:p>
    <w:p w:rsidR="00A759C8" w:rsidRPr="004342A1" w:rsidRDefault="00A759C8" w:rsidP="00A759C8">
      <w:pPr>
        <w:rPr>
          <w:rFonts w:ascii="Alexis Marie" w:hAnsi="Alexis Marie"/>
          <w:sz w:val="32"/>
          <w:szCs w:val="32"/>
        </w:rPr>
      </w:pPr>
      <w:r w:rsidRPr="004342A1">
        <w:rPr>
          <w:rFonts w:ascii="Alexis Marie" w:hAnsi="Alexis Marie"/>
          <w:sz w:val="32"/>
          <w:szCs w:val="32"/>
        </w:rPr>
        <w:t>5</w:t>
      </w:r>
      <w:r w:rsidRPr="004342A1">
        <w:rPr>
          <w:rFonts w:ascii="Alexis Marie" w:hAnsi="Alexis Marie"/>
          <w:sz w:val="32"/>
          <w:szCs w:val="32"/>
          <w:vertAlign w:val="superscript"/>
        </w:rPr>
        <w:t>th</w:t>
      </w:r>
      <w:r w:rsidRPr="004342A1">
        <w:rPr>
          <w:rFonts w:ascii="Alexis Marie" w:hAnsi="Alexis Marie"/>
          <w:sz w:val="32"/>
          <w:szCs w:val="32"/>
        </w:rPr>
        <w:t xml:space="preserve"> grade Social Studies </w:t>
      </w:r>
    </w:p>
    <w:p w:rsidR="00A759C8" w:rsidRPr="004342A1" w:rsidRDefault="00A759C8" w:rsidP="00A759C8">
      <w:pPr>
        <w:rPr>
          <w:rFonts w:ascii="Alexis Marie" w:hAnsi="Alexis Marie"/>
          <w:sz w:val="32"/>
          <w:szCs w:val="32"/>
        </w:rPr>
      </w:pPr>
      <w:r w:rsidRPr="004342A1">
        <w:rPr>
          <w:rFonts w:ascii="Alexis Marie" w:hAnsi="Alexis Marie"/>
          <w:sz w:val="32"/>
          <w:szCs w:val="32"/>
        </w:rPr>
        <w:t>Asa Low Intermediate</w:t>
      </w:r>
    </w:p>
    <w:p w:rsidR="00A759C8" w:rsidRPr="004342A1" w:rsidRDefault="00050D9D" w:rsidP="00A759C8">
      <w:pPr>
        <w:rPr>
          <w:rFonts w:ascii="Alexis Marie" w:hAnsi="Alexis Marie"/>
          <w:sz w:val="32"/>
          <w:szCs w:val="32"/>
          <w:u w:val="single"/>
        </w:rPr>
      </w:pPr>
      <w:hyperlink r:id="rId8" w:history="1">
        <w:r w:rsidR="00A759C8" w:rsidRPr="004342A1">
          <w:rPr>
            <w:rStyle w:val="Hyperlink"/>
            <w:rFonts w:ascii="Alexis Marie" w:hAnsi="Alexis Marie"/>
            <w:sz w:val="32"/>
            <w:szCs w:val="32"/>
          </w:rPr>
          <w:t>amandasmith@misdmail.org</w:t>
        </w:r>
      </w:hyperlink>
    </w:p>
    <w:p w:rsidR="00A759C8" w:rsidRPr="004342A1" w:rsidRDefault="00A759C8" w:rsidP="00A759C8">
      <w:pPr>
        <w:rPr>
          <w:rFonts w:ascii="Alexis Marie" w:hAnsi="Alexis Marie"/>
          <w:sz w:val="32"/>
          <w:szCs w:val="32"/>
        </w:rPr>
      </w:pPr>
      <w:r w:rsidRPr="004342A1">
        <w:rPr>
          <w:rFonts w:ascii="Alexis Marie" w:hAnsi="Alexis Marie"/>
          <w:sz w:val="32"/>
          <w:szCs w:val="32"/>
          <w:u w:val="single"/>
        </w:rPr>
        <w:t>www.learnwithsmith.weebly.com</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860"/>
        <w:gridCol w:w="3240"/>
      </w:tblGrid>
      <w:tr w:rsidR="00F8715F" w:rsidRPr="004342A1" w:rsidTr="00F8715F">
        <w:tc>
          <w:tcPr>
            <w:tcW w:w="2538" w:type="dxa"/>
          </w:tcPr>
          <w:p w:rsidR="00F8715F" w:rsidRPr="004342A1" w:rsidRDefault="00F8715F" w:rsidP="00A759C8">
            <w:pPr>
              <w:rPr>
                <w:rFonts w:ascii="Alexis Marie" w:hAnsi="Alexis Marie"/>
                <w:sz w:val="32"/>
                <w:szCs w:val="32"/>
              </w:rPr>
            </w:pPr>
            <w:r w:rsidRPr="004342A1">
              <w:rPr>
                <w:rFonts w:ascii="Alexis Marie" w:hAnsi="Alexis Marie"/>
                <w:sz w:val="32"/>
                <w:szCs w:val="32"/>
              </w:rPr>
              <w:t xml:space="preserve">Student Name:  </w:t>
            </w:r>
          </w:p>
        </w:tc>
        <w:tc>
          <w:tcPr>
            <w:tcW w:w="4860" w:type="dxa"/>
          </w:tcPr>
          <w:p w:rsidR="00F8715F" w:rsidRPr="004342A1" w:rsidRDefault="00F8715F" w:rsidP="00A759C8">
            <w:pPr>
              <w:rPr>
                <w:rFonts w:ascii="Alexis Marie" w:hAnsi="Alexis Marie"/>
                <w:sz w:val="32"/>
                <w:szCs w:val="32"/>
              </w:rPr>
            </w:pPr>
            <w:r w:rsidRPr="004342A1">
              <w:rPr>
                <w:rFonts w:ascii="Alexis Marie" w:hAnsi="Alexis Marie"/>
                <w:sz w:val="32"/>
                <w:szCs w:val="32"/>
              </w:rPr>
              <w:t>______________________</w:t>
            </w:r>
          </w:p>
        </w:tc>
        <w:tc>
          <w:tcPr>
            <w:tcW w:w="3240" w:type="dxa"/>
          </w:tcPr>
          <w:p w:rsidR="00F8715F" w:rsidRPr="004342A1" w:rsidRDefault="00F8715F" w:rsidP="00A759C8">
            <w:pPr>
              <w:rPr>
                <w:rFonts w:ascii="Alexis Marie" w:hAnsi="Alexis Marie"/>
                <w:sz w:val="32"/>
                <w:szCs w:val="32"/>
              </w:rPr>
            </w:pPr>
            <w:r w:rsidRPr="004342A1">
              <w:rPr>
                <w:rFonts w:ascii="Alexis Marie" w:hAnsi="Alexis Marie"/>
                <w:sz w:val="32"/>
                <w:szCs w:val="32"/>
              </w:rPr>
              <w:t>Date:  ________</w:t>
            </w:r>
          </w:p>
        </w:tc>
      </w:tr>
      <w:tr w:rsidR="00F8715F" w:rsidRPr="004342A1" w:rsidTr="00F8715F">
        <w:tc>
          <w:tcPr>
            <w:tcW w:w="2538" w:type="dxa"/>
          </w:tcPr>
          <w:p w:rsidR="00F8715F" w:rsidRPr="004342A1" w:rsidRDefault="00F8715F" w:rsidP="00F8715F">
            <w:pPr>
              <w:rPr>
                <w:rFonts w:ascii="Alexis Marie" w:hAnsi="Alexis Marie"/>
                <w:sz w:val="32"/>
                <w:szCs w:val="32"/>
              </w:rPr>
            </w:pPr>
            <w:r w:rsidRPr="004342A1">
              <w:rPr>
                <w:rFonts w:ascii="Alexis Marie" w:hAnsi="Alexis Marie"/>
                <w:sz w:val="32"/>
                <w:szCs w:val="32"/>
              </w:rPr>
              <w:t xml:space="preserve">Student Signature:  </w:t>
            </w:r>
          </w:p>
        </w:tc>
        <w:tc>
          <w:tcPr>
            <w:tcW w:w="4860" w:type="dxa"/>
          </w:tcPr>
          <w:p w:rsidR="00F8715F" w:rsidRPr="004342A1" w:rsidRDefault="00F8715F" w:rsidP="00A759C8">
            <w:pPr>
              <w:rPr>
                <w:rFonts w:ascii="Alexis Marie" w:hAnsi="Alexis Marie"/>
                <w:sz w:val="32"/>
                <w:szCs w:val="32"/>
              </w:rPr>
            </w:pPr>
          </w:p>
          <w:p w:rsidR="00F8715F" w:rsidRPr="004342A1" w:rsidRDefault="00F8715F" w:rsidP="00A759C8">
            <w:pPr>
              <w:rPr>
                <w:rFonts w:ascii="Alexis Marie" w:hAnsi="Alexis Marie"/>
                <w:sz w:val="32"/>
                <w:szCs w:val="32"/>
              </w:rPr>
            </w:pPr>
            <w:r w:rsidRPr="004342A1">
              <w:rPr>
                <w:rFonts w:ascii="Alexis Marie" w:hAnsi="Alexis Marie"/>
                <w:sz w:val="32"/>
                <w:szCs w:val="32"/>
              </w:rPr>
              <w:t>______________________</w:t>
            </w:r>
          </w:p>
        </w:tc>
        <w:tc>
          <w:tcPr>
            <w:tcW w:w="3240" w:type="dxa"/>
          </w:tcPr>
          <w:p w:rsidR="00F8715F" w:rsidRPr="004342A1" w:rsidRDefault="00F8715F" w:rsidP="00A759C8">
            <w:pPr>
              <w:rPr>
                <w:rFonts w:ascii="Alexis Marie" w:hAnsi="Alexis Marie"/>
                <w:sz w:val="32"/>
                <w:szCs w:val="32"/>
              </w:rPr>
            </w:pPr>
          </w:p>
        </w:tc>
      </w:tr>
      <w:tr w:rsidR="00F8715F" w:rsidRPr="004342A1" w:rsidTr="00F8715F">
        <w:tc>
          <w:tcPr>
            <w:tcW w:w="2538" w:type="dxa"/>
          </w:tcPr>
          <w:p w:rsidR="00F8715F" w:rsidRPr="004342A1" w:rsidRDefault="00F8715F" w:rsidP="00F8715F">
            <w:pPr>
              <w:rPr>
                <w:rFonts w:ascii="Alexis Marie" w:hAnsi="Alexis Marie"/>
                <w:sz w:val="32"/>
                <w:szCs w:val="32"/>
              </w:rPr>
            </w:pPr>
          </w:p>
        </w:tc>
        <w:tc>
          <w:tcPr>
            <w:tcW w:w="4860" w:type="dxa"/>
          </w:tcPr>
          <w:p w:rsidR="00F8715F" w:rsidRPr="004342A1" w:rsidRDefault="00F8715F" w:rsidP="00A759C8">
            <w:pPr>
              <w:rPr>
                <w:rFonts w:ascii="Alexis Marie" w:hAnsi="Alexis Marie"/>
                <w:sz w:val="32"/>
                <w:szCs w:val="32"/>
              </w:rPr>
            </w:pPr>
          </w:p>
        </w:tc>
        <w:tc>
          <w:tcPr>
            <w:tcW w:w="3240" w:type="dxa"/>
          </w:tcPr>
          <w:p w:rsidR="00F8715F" w:rsidRPr="004342A1" w:rsidRDefault="00F8715F" w:rsidP="00A759C8">
            <w:pPr>
              <w:rPr>
                <w:rFonts w:ascii="Alexis Marie" w:hAnsi="Alexis Marie"/>
                <w:sz w:val="32"/>
                <w:szCs w:val="32"/>
              </w:rPr>
            </w:pPr>
          </w:p>
        </w:tc>
      </w:tr>
      <w:tr w:rsidR="00F8715F" w:rsidRPr="004342A1" w:rsidTr="00F8715F">
        <w:tc>
          <w:tcPr>
            <w:tcW w:w="2538" w:type="dxa"/>
          </w:tcPr>
          <w:p w:rsidR="00F8715F" w:rsidRPr="004342A1" w:rsidRDefault="00F8715F" w:rsidP="00F8715F">
            <w:pPr>
              <w:rPr>
                <w:rFonts w:ascii="Alexis Marie" w:hAnsi="Alexis Marie"/>
                <w:sz w:val="32"/>
                <w:szCs w:val="32"/>
              </w:rPr>
            </w:pPr>
            <w:r w:rsidRPr="004342A1">
              <w:rPr>
                <w:rFonts w:ascii="Alexis Marie" w:hAnsi="Alexis Marie"/>
                <w:sz w:val="32"/>
                <w:szCs w:val="32"/>
              </w:rPr>
              <w:t>Parent Signature:</w:t>
            </w:r>
          </w:p>
        </w:tc>
        <w:tc>
          <w:tcPr>
            <w:tcW w:w="4860" w:type="dxa"/>
          </w:tcPr>
          <w:p w:rsidR="00F8715F" w:rsidRPr="004342A1" w:rsidRDefault="00F8715F" w:rsidP="00A759C8">
            <w:pPr>
              <w:rPr>
                <w:rFonts w:ascii="Alexis Marie" w:hAnsi="Alexis Marie"/>
                <w:sz w:val="32"/>
                <w:szCs w:val="32"/>
              </w:rPr>
            </w:pPr>
          </w:p>
          <w:p w:rsidR="00F8715F" w:rsidRPr="004342A1" w:rsidRDefault="00F8715F" w:rsidP="00A759C8">
            <w:pPr>
              <w:rPr>
                <w:rFonts w:ascii="Alexis Marie" w:hAnsi="Alexis Marie"/>
                <w:sz w:val="32"/>
                <w:szCs w:val="32"/>
              </w:rPr>
            </w:pPr>
            <w:r w:rsidRPr="004342A1">
              <w:rPr>
                <w:rFonts w:ascii="Alexis Marie" w:hAnsi="Alexis Marie"/>
                <w:sz w:val="32"/>
                <w:szCs w:val="32"/>
              </w:rPr>
              <w:t>______________________</w:t>
            </w:r>
          </w:p>
        </w:tc>
        <w:tc>
          <w:tcPr>
            <w:tcW w:w="3240" w:type="dxa"/>
          </w:tcPr>
          <w:p w:rsidR="00F8715F" w:rsidRPr="004342A1" w:rsidRDefault="00F8715F" w:rsidP="00A759C8">
            <w:pPr>
              <w:rPr>
                <w:rFonts w:ascii="Alexis Marie" w:hAnsi="Alexis Marie"/>
                <w:sz w:val="32"/>
                <w:szCs w:val="32"/>
              </w:rPr>
            </w:pPr>
          </w:p>
          <w:p w:rsidR="00F8715F" w:rsidRPr="004342A1" w:rsidRDefault="00F8715F" w:rsidP="00A759C8">
            <w:pPr>
              <w:rPr>
                <w:rFonts w:ascii="Alexis Marie" w:hAnsi="Alexis Marie"/>
                <w:sz w:val="32"/>
                <w:szCs w:val="32"/>
              </w:rPr>
            </w:pPr>
            <w:r w:rsidRPr="004342A1">
              <w:rPr>
                <w:rFonts w:ascii="Alexis Marie" w:hAnsi="Alexis Marie"/>
                <w:sz w:val="32"/>
                <w:szCs w:val="32"/>
              </w:rPr>
              <w:t>Date:  ________</w:t>
            </w:r>
          </w:p>
        </w:tc>
      </w:tr>
    </w:tbl>
    <w:p w:rsidR="00A759C8" w:rsidRPr="004342A1" w:rsidRDefault="00A759C8" w:rsidP="00A759C8">
      <w:pPr>
        <w:rPr>
          <w:rFonts w:ascii="Alexis Marie" w:hAnsi="Alexis Marie"/>
          <w:sz w:val="32"/>
          <w:szCs w:val="32"/>
        </w:rPr>
      </w:pPr>
    </w:p>
    <w:p w:rsidR="00595982" w:rsidRPr="004342A1" w:rsidRDefault="00595982" w:rsidP="00D65E6C">
      <w:pPr>
        <w:rPr>
          <w:rFonts w:ascii="Alexis Marie" w:hAnsi="Alexis Marie"/>
          <w:sz w:val="32"/>
          <w:szCs w:val="32"/>
        </w:rPr>
      </w:pPr>
    </w:p>
    <w:sectPr w:rsidR="00595982" w:rsidRPr="004342A1" w:rsidSect="00AF1DAD">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Janda Everyday Casu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lexis Mari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62172F"/>
    <w:multiLevelType w:val="hybridMultilevel"/>
    <w:tmpl w:val="E25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50227"/>
    <w:multiLevelType w:val="hybridMultilevel"/>
    <w:tmpl w:val="845C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9D"/>
    <w:rsid w:val="00017B73"/>
    <w:rsid w:val="000242E1"/>
    <w:rsid w:val="00050D9D"/>
    <w:rsid w:val="00067FFA"/>
    <w:rsid w:val="00073A13"/>
    <w:rsid w:val="000F70DE"/>
    <w:rsid w:val="00117494"/>
    <w:rsid w:val="00231A77"/>
    <w:rsid w:val="00262DFC"/>
    <w:rsid w:val="00270209"/>
    <w:rsid w:val="002762CC"/>
    <w:rsid w:val="0027773A"/>
    <w:rsid w:val="002E1DC2"/>
    <w:rsid w:val="00310999"/>
    <w:rsid w:val="003D2533"/>
    <w:rsid w:val="004342A1"/>
    <w:rsid w:val="004878F8"/>
    <w:rsid w:val="004A5DA2"/>
    <w:rsid w:val="004F042C"/>
    <w:rsid w:val="004F7CE5"/>
    <w:rsid w:val="00500962"/>
    <w:rsid w:val="005318A7"/>
    <w:rsid w:val="005407FE"/>
    <w:rsid w:val="00565DA3"/>
    <w:rsid w:val="00595982"/>
    <w:rsid w:val="005B17D3"/>
    <w:rsid w:val="005C1C6A"/>
    <w:rsid w:val="005D0368"/>
    <w:rsid w:val="00600FAA"/>
    <w:rsid w:val="0060516D"/>
    <w:rsid w:val="0061266F"/>
    <w:rsid w:val="00646E26"/>
    <w:rsid w:val="0067069D"/>
    <w:rsid w:val="00680AE4"/>
    <w:rsid w:val="006C0225"/>
    <w:rsid w:val="006C619D"/>
    <w:rsid w:val="006D5BDD"/>
    <w:rsid w:val="007916EF"/>
    <w:rsid w:val="007C0BC8"/>
    <w:rsid w:val="0082203D"/>
    <w:rsid w:val="008734FD"/>
    <w:rsid w:val="00885E57"/>
    <w:rsid w:val="0089626A"/>
    <w:rsid w:val="008F5B15"/>
    <w:rsid w:val="009E0AAD"/>
    <w:rsid w:val="00A02758"/>
    <w:rsid w:val="00A30D2E"/>
    <w:rsid w:val="00A759C8"/>
    <w:rsid w:val="00AA3C80"/>
    <w:rsid w:val="00AC3CB3"/>
    <w:rsid w:val="00AF1DAD"/>
    <w:rsid w:val="00B81B22"/>
    <w:rsid w:val="00BB0AC0"/>
    <w:rsid w:val="00BC3621"/>
    <w:rsid w:val="00BC5D92"/>
    <w:rsid w:val="00BE5E0D"/>
    <w:rsid w:val="00BE6F1A"/>
    <w:rsid w:val="00BF3C9E"/>
    <w:rsid w:val="00C108E8"/>
    <w:rsid w:val="00C25AE8"/>
    <w:rsid w:val="00C270F2"/>
    <w:rsid w:val="00C90EE8"/>
    <w:rsid w:val="00CD7510"/>
    <w:rsid w:val="00D26C36"/>
    <w:rsid w:val="00D531DE"/>
    <w:rsid w:val="00D551B2"/>
    <w:rsid w:val="00D65E6C"/>
    <w:rsid w:val="00DD2A0C"/>
    <w:rsid w:val="00E021BC"/>
    <w:rsid w:val="00E42110"/>
    <w:rsid w:val="00E645D6"/>
    <w:rsid w:val="00F1374F"/>
    <w:rsid w:val="00F15EEB"/>
    <w:rsid w:val="00F26B3A"/>
    <w:rsid w:val="00F33E9A"/>
    <w:rsid w:val="00F35350"/>
    <w:rsid w:val="00F8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DB81"/>
  <w15:docId w15:val="{4CF6FAED-B08E-411A-808D-2B75F81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12" w:lineRule="auto"/>
    </w:pPr>
    <w:rPr>
      <w:rFonts w:ascii="Century Gothic" w:hAnsi="Century Gothic"/>
      <w:sz w:val="18"/>
      <w:szCs w:val="24"/>
      <w:lang w:eastAsia="ar-SA"/>
    </w:rPr>
  </w:style>
  <w:style w:type="paragraph" w:styleId="Heading1">
    <w:name w:val="heading 1"/>
    <w:basedOn w:val="Normal"/>
    <w:next w:val="Normal"/>
    <w:qFormat/>
    <w:pPr>
      <w:numPr>
        <w:numId w:val="1"/>
      </w:numPr>
      <w:spacing w:after="400"/>
      <w:jc w:val="center"/>
      <w:outlineLvl w:val="0"/>
    </w:pPr>
    <w:rPr>
      <w:sz w:val="30"/>
    </w:rPr>
  </w:style>
  <w:style w:type="paragraph" w:styleId="Heading2">
    <w:name w:val="heading 2"/>
    <w:basedOn w:val="Normal"/>
    <w:next w:val="Normal"/>
    <w:qFormat/>
    <w:pPr>
      <w:numPr>
        <w:ilvl w:val="1"/>
        <w:numId w:val="1"/>
      </w:num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harChar1">
    <w:name w:val="Char Char1"/>
    <w:rPr>
      <w:rFonts w:ascii="Century Gothic" w:hAnsi="Century Gothic"/>
      <w:sz w:val="30"/>
      <w:szCs w:val="24"/>
      <w:lang w:val="en-US" w:eastAsia="ar-SA" w:bidi="ar-SA"/>
    </w:rPr>
  </w:style>
  <w:style w:type="character" w:customStyle="1" w:styleId="CharChar">
    <w:name w:val="Char Char"/>
    <w:rPr>
      <w:rFonts w:ascii="Century Gothic" w:hAnsi="Century Gothic"/>
      <w:sz w:val="18"/>
      <w:szCs w:val="24"/>
      <w:lang w:val="en-US" w:eastAsia="ar-SA" w:bidi="ar-SA"/>
    </w:rPr>
  </w:style>
  <w:style w:type="character" w:styleId="Hyperlink">
    <w:name w:val="Hyperlink"/>
    <w:rPr>
      <w:color w:val="0000FF"/>
      <w:u w:val="single"/>
    </w:rPr>
  </w:style>
  <w:style w:type="character" w:customStyle="1" w:styleId="A4">
    <w:name w:val="A4"/>
    <w:rPr>
      <w:rFonts w:cs="Myriad Pro"/>
      <w:color w:val="000000"/>
      <w:sz w:val="16"/>
      <w:szCs w:val="16"/>
    </w:rPr>
  </w:style>
  <w:style w:type="character" w:customStyle="1" w:styleId="style191">
    <w:name w:val="style191"/>
    <w:rPr>
      <w:rFonts w:ascii="Verdana" w:hAnsi="Verdana"/>
      <w:sz w:val="22"/>
      <w:szCs w:val="22"/>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Rule">
    <w:name w:val="Rule"/>
    <w:basedOn w:val="Normal"/>
    <w:pPr>
      <w:pBdr>
        <w:bottom w:val="single" w:sz="4" w:space="1" w:color="808080"/>
      </w:pBdr>
      <w:spacing w:before="180" w:after="60" w:line="240" w:lineRule="auto"/>
    </w:pPr>
    <w:rPr>
      <w:sz w:val="16"/>
    </w:rPr>
  </w:style>
  <w:style w:type="paragraph" w:customStyle="1" w:styleId="InstructorInformation">
    <w:name w:val="Instructor Information"/>
    <w:basedOn w:val="Normal"/>
    <w:pPr>
      <w:spacing w:line="240" w:lineRule="auto"/>
    </w:pPr>
    <w:rPr>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Pa1">
    <w:name w:val="Pa1"/>
    <w:basedOn w:val="WW-Default"/>
    <w:next w:val="WW-Default"/>
    <w:pPr>
      <w:spacing w:after="60" w:line="201" w:lineRule="atLeast"/>
    </w:pPr>
    <w:rPr>
      <w:rFonts w:ascii="Myriad Pro" w:hAnsi="Myriad Pro"/>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6C0225"/>
    <w:rPr>
      <w:color w:val="800080"/>
      <w:u w:val="single"/>
    </w:rPr>
  </w:style>
  <w:style w:type="paragraph" w:customStyle="1" w:styleId="Pa3">
    <w:name w:val="Pa3"/>
    <w:basedOn w:val="Normal"/>
    <w:next w:val="Normal"/>
    <w:uiPriority w:val="99"/>
    <w:rsid w:val="00270209"/>
    <w:pPr>
      <w:suppressAutoHyphens w:val="0"/>
      <w:autoSpaceDE w:val="0"/>
      <w:autoSpaceDN w:val="0"/>
      <w:adjustRightInd w:val="0"/>
      <w:spacing w:line="201" w:lineRule="atLeast"/>
    </w:pPr>
    <w:rPr>
      <w:rFonts w:ascii="Myriad Pro" w:hAnsi="Myriad Pro"/>
      <w:sz w:val="24"/>
      <w:lang w:eastAsia="en-US"/>
    </w:rPr>
  </w:style>
  <w:style w:type="character" w:customStyle="1" w:styleId="A7">
    <w:name w:val="A7"/>
    <w:uiPriority w:val="99"/>
    <w:rsid w:val="00270209"/>
    <w:rPr>
      <w:rFonts w:cs="Myriad Pro"/>
      <w:color w:val="000000"/>
      <w:sz w:val="16"/>
      <w:szCs w:val="16"/>
    </w:rPr>
  </w:style>
  <w:style w:type="paragraph" w:styleId="BalloonText">
    <w:name w:val="Balloon Text"/>
    <w:basedOn w:val="Normal"/>
    <w:link w:val="BalloonTextChar"/>
    <w:rsid w:val="004F7CE5"/>
    <w:pPr>
      <w:spacing w:line="240" w:lineRule="auto"/>
    </w:pPr>
    <w:rPr>
      <w:rFonts w:ascii="Tahoma" w:hAnsi="Tahoma"/>
      <w:sz w:val="16"/>
      <w:szCs w:val="16"/>
      <w:lang w:val="x-none"/>
    </w:rPr>
  </w:style>
  <w:style w:type="character" w:customStyle="1" w:styleId="BalloonTextChar">
    <w:name w:val="Balloon Text Char"/>
    <w:link w:val="BalloonText"/>
    <w:rsid w:val="004F7CE5"/>
    <w:rPr>
      <w:rFonts w:ascii="Tahoma" w:hAnsi="Tahoma" w:cs="Tahoma"/>
      <w:sz w:val="16"/>
      <w:szCs w:val="16"/>
      <w:lang w:eastAsia="ar-SA"/>
    </w:rPr>
  </w:style>
  <w:style w:type="paragraph" w:styleId="ListParagraph">
    <w:name w:val="List Paragraph"/>
    <w:basedOn w:val="Normal"/>
    <w:uiPriority w:val="34"/>
    <w:qFormat/>
    <w:rsid w:val="00F1374F"/>
    <w:pPr>
      <w:ind w:left="720"/>
      <w:contextualSpacing/>
    </w:pPr>
  </w:style>
  <w:style w:type="table" w:styleId="TableGrid">
    <w:name w:val="Table Grid"/>
    <w:basedOn w:val="TableNormal"/>
    <w:rsid w:val="00F87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mith@misdmail.org" TargetMode="External"/><Relationship Id="rId3" Type="http://schemas.openxmlformats.org/officeDocument/2006/relationships/styles" Target="styles.xml"/><Relationship Id="rId7" Type="http://schemas.openxmlformats.org/officeDocument/2006/relationships/hyperlink" Target="http://www.ehartcourt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sfieldi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DD2A-A934-4B7F-8369-D9A6EF84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[Enter course name - Syllabus]</vt:lpstr>
    </vt:vector>
  </TitlesOfParts>
  <Company>MISD</Company>
  <LinksUpToDate>false</LinksUpToDate>
  <CharactersWithSpaces>6248</CharactersWithSpaces>
  <SharedDoc>false</SharedDoc>
  <HLinks>
    <vt:vector size="18" baseType="variant">
      <vt:variant>
        <vt:i4>1704022</vt:i4>
      </vt:variant>
      <vt:variant>
        <vt:i4>6</vt:i4>
      </vt:variant>
      <vt:variant>
        <vt:i4>0</vt:i4>
      </vt:variant>
      <vt:variant>
        <vt:i4>5</vt:i4>
      </vt:variant>
      <vt:variant>
        <vt:lpwstr>http://cmillerscience.wikispaces.com/</vt:lpwstr>
      </vt:variant>
      <vt:variant>
        <vt:lpwstr/>
      </vt:variant>
      <vt:variant>
        <vt:i4>1704022</vt:i4>
      </vt:variant>
      <vt:variant>
        <vt:i4>3</vt:i4>
      </vt:variant>
      <vt:variant>
        <vt:i4>0</vt:i4>
      </vt:variant>
      <vt:variant>
        <vt:i4>5</vt:i4>
      </vt:variant>
      <vt:variant>
        <vt:lpwstr>http://cmillerscience.wikispaces.com/</vt:lpwstr>
      </vt:variant>
      <vt:variant>
        <vt:lpwstr/>
      </vt:variant>
      <vt:variant>
        <vt:i4>5177410</vt:i4>
      </vt:variant>
      <vt:variant>
        <vt:i4>0</vt:i4>
      </vt:variant>
      <vt:variant>
        <vt:i4>0</vt:i4>
      </vt:variant>
      <vt:variant>
        <vt:i4>5</vt:i4>
      </vt:variant>
      <vt:variant>
        <vt:lpwstr>http://www.mansfieldisd.org/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course name - Syllabus]</dc:title>
  <dc:creator>Scott &amp; Stefanie</dc:creator>
  <cp:lastModifiedBy>Smith, Amanda</cp:lastModifiedBy>
  <cp:revision>4</cp:revision>
  <cp:lastPrinted>2016-11-16T21:15:00Z</cp:lastPrinted>
  <dcterms:created xsi:type="dcterms:W3CDTF">2019-08-12T17:54:00Z</dcterms:created>
  <dcterms:modified xsi:type="dcterms:W3CDTF">2019-08-12T18:38:00Z</dcterms:modified>
</cp:coreProperties>
</file>