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83900" w:rsidRPr="00F83900" w:rsidTr="00F83900">
        <w:tc>
          <w:tcPr>
            <w:tcW w:w="9350" w:type="dxa"/>
            <w:gridSpan w:val="2"/>
            <w:vAlign w:val="center"/>
          </w:tcPr>
          <w:p w:rsidR="00F83900" w:rsidRDefault="00F83900" w:rsidP="00F83900">
            <w:pPr>
              <w:jc w:val="center"/>
              <w:rPr>
                <w:rFonts w:ascii="Alexis Marie" w:hAnsi="Alexis Marie"/>
                <w:b/>
                <w:sz w:val="36"/>
                <w:szCs w:val="36"/>
              </w:rPr>
            </w:pPr>
            <w:r w:rsidRPr="00F83900">
              <w:rPr>
                <w:rFonts w:ascii="Alexis Marie" w:hAnsi="Alexis Marie"/>
                <w:b/>
                <w:sz w:val="36"/>
                <w:szCs w:val="36"/>
              </w:rPr>
              <w:t>Important People of the Constitutional Congress</w:t>
            </w:r>
          </w:p>
          <w:p w:rsidR="00F83900" w:rsidRPr="00F83900" w:rsidRDefault="00F83900" w:rsidP="00F83900">
            <w:pPr>
              <w:jc w:val="center"/>
              <w:rPr>
                <w:rFonts w:ascii="Alexis Marie" w:hAnsi="Alexis Marie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F83900" w:rsidRPr="00F83900" w:rsidTr="00F83900">
        <w:tc>
          <w:tcPr>
            <w:tcW w:w="2605" w:type="dxa"/>
          </w:tcPr>
          <w:p w:rsidR="00F83900" w:rsidRPr="00F83900" w:rsidRDefault="00F83900">
            <w:pPr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George Mason</w:t>
            </w:r>
          </w:p>
        </w:tc>
        <w:tc>
          <w:tcPr>
            <w:tcW w:w="6745" w:type="dxa"/>
          </w:tcPr>
          <w:p w:rsidR="00F83900" w:rsidRDefault="00F83900">
            <w:pPr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Mason wanted more power to go to the individual states rather than the national (Federal / central) Government.  He feared too much power in the National Government would create another “Monarchy”.</w:t>
            </w:r>
          </w:p>
          <w:p w:rsidR="00F83900" w:rsidRDefault="00F83900">
            <w:pPr>
              <w:rPr>
                <w:rFonts w:ascii="Alexis Marie" w:hAnsi="Alexis Marie"/>
                <w:sz w:val="36"/>
                <w:szCs w:val="36"/>
              </w:rPr>
            </w:pPr>
          </w:p>
          <w:p w:rsidR="00F83900" w:rsidRDefault="00F83900">
            <w:pPr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Father of the Bill of Rights</w:t>
            </w:r>
          </w:p>
          <w:p w:rsidR="00F83900" w:rsidRPr="00F83900" w:rsidRDefault="00F83900">
            <w:pPr>
              <w:rPr>
                <w:rFonts w:ascii="Alexis Marie" w:hAnsi="Alexis Marie"/>
                <w:sz w:val="36"/>
                <w:szCs w:val="36"/>
              </w:rPr>
            </w:pPr>
          </w:p>
        </w:tc>
      </w:tr>
      <w:tr w:rsidR="00F83900" w:rsidRPr="00F83900" w:rsidTr="00F83900">
        <w:tc>
          <w:tcPr>
            <w:tcW w:w="2605" w:type="dxa"/>
          </w:tcPr>
          <w:p w:rsidR="00F83900" w:rsidRPr="00F83900" w:rsidRDefault="00F83900">
            <w:pPr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James Madison</w:t>
            </w:r>
          </w:p>
        </w:tc>
        <w:tc>
          <w:tcPr>
            <w:tcW w:w="6745" w:type="dxa"/>
          </w:tcPr>
          <w:p w:rsidR="00F83900" w:rsidRDefault="00F83900">
            <w:pPr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Known as “Father of the Constitution”.  He came up with the idea of 3 branches of Government and Checks and Balances.</w:t>
            </w:r>
          </w:p>
          <w:p w:rsidR="00F83900" w:rsidRPr="00F83900" w:rsidRDefault="00F83900">
            <w:pPr>
              <w:rPr>
                <w:rFonts w:ascii="Alexis Marie" w:hAnsi="Alexis Marie"/>
                <w:sz w:val="36"/>
                <w:szCs w:val="36"/>
              </w:rPr>
            </w:pPr>
          </w:p>
        </w:tc>
      </w:tr>
    </w:tbl>
    <w:p w:rsidR="0016067B" w:rsidRDefault="0016067B"/>
    <w:sectPr w:rsidR="0016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0"/>
    <w:rsid w:val="0016067B"/>
    <w:rsid w:val="00F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40AB"/>
  <w15:chartTrackingRefBased/>
  <w15:docId w15:val="{83CB7F02-10BE-4753-927E-51EF347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Amanda</dc:creator>
  <cp:keywords/>
  <dc:description/>
  <cp:lastModifiedBy>Smith, Amanda</cp:lastModifiedBy>
  <cp:revision>1</cp:revision>
  <dcterms:created xsi:type="dcterms:W3CDTF">2019-11-13T23:25:00Z</dcterms:created>
  <dcterms:modified xsi:type="dcterms:W3CDTF">2019-11-13T23:29:00Z</dcterms:modified>
</cp:coreProperties>
</file>