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720"/>
        <w:tblW w:w="0" w:type="auto"/>
        <w:tblLook w:val="04A0" w:firstRow="1" w:lastRow="0" w:firstColumn="1" w:lastColumn="0" w:noHBand="0" w:noVBand="1"/>
      </w:tblPr>
      <w:tblGrid>
        <w:gridCol w:w="2155"/>
        <w:gridCol w:w="7195"/>
      </w:tblGrid>
      <w:tr w:rsidR="00A00269" w:rsidRPr="00711069" w:rsidTr="00312DF6">
        <w:tc>
          <w:tcPr>
            <w:tcW w:w="2155" w:type="dxa"/>
          </w:tcPr>
          <w:p w:rsidR="00A00269" w:rsidRPr="00711069" w:rsidRDefault="00A00269" w:rsidP="00312DF6">
            <w:pPr>
              <w:jc w:val="center"/>
              <w:rPr>
                <w:rFonts w:ascii="Alexis Marie" w:hAnsi="Alexis Marie"/>
                <w:b/>
                <w:sz w:val="28"/>
                <w:szCs w:val="28"/>
              </w:rPr>
            </w:pPr>
            <w:r w:rsidRPr="00711069">
              <w:rPr>
                <w:rFonts w:ascii="Alexis Marie" w:hAnsi="Alexis Marie"/>
                <w:b/>
                <w:sz w:val="28"/>
                <w:szCs w:val="28"/>
              </w:rPr>
              <w:t>WORD</w:t>
            </w:r>
          </w:p>
        </w:tc>
        <w:tc>
          <w:tcPr>
            <w:tcW w:w="7195" w:type="dxa"/>
          </w:tcPr>
          <w:p w:rsidR="00A00269" w:rsidRPr="00711069" w:rsidRDefault="00A00269" w:rsidP="00312DF6">
            <w:pPr>
              <w:jc w:val="center"/>
              <w:rPr>
                <w:rFonts w:ascii="Alexis Marie" w:hAnsi="Alexis Marie"/>
                <w:b/>
                <w:sz w:val="28"/>
                <w:szCs w:val="28"/>
              </w:rPr>
            </w:pPr>
            <w:r w:rsidRPr="00711069">
              <w:rPr>
                <w:rFonts w:ascii="Alexis Marie" w:hAnsi="Alexis Marie"/>
                <w:b/>
                <w:sz w:val="28"/>
                <w:szCs w:val="28"/>
              </w:rPr>
              <w:t>DEFINITION</w:t>
            </w:r>
          </w:p>
        </w:tc>
      </w:tr>
      <w:tr w:rsidR="00A00269" w:rsidRPr="00711069" w:rsidTr="00312DF6">
        <w:tc>
          <w:tcPr>
            <w:tcW w:w="2155" w:type="dxa"/>
          </w:tcPr>
          <w:p w:rsidR="00A00269" w:rsidRPr="00711069" w:rsidRDefault="00A00269" w:rsidP="00312DF6">
            <w:pPr>
              <w:rPr>
                <w:rFonts w:ascii="Alexis Marie" w:hAnsi="Alexis Marie"/>
                <w:sz w:val="28"/>
                <w:szCs w:val="28"/>
              </w:rPr>
            </w:pPr>
            <w:r w:rsidRPr="00711069">
              <w:rPr>
                <w:rFonts w:ascii="Alexis Marie" w:hAnsi="Alexis Marie"/>
                <w:sz w:val="28"/>
                <w:szCs w:val="28"/>
              </w:rPr>
              <w:t>Colonial Period</w:t>
            </w:r>
          </w:p>
        </w:tc>
        <w:tc>
          <w:tcPr>
            <w:tcW w:w="7195" w:type="dxa"/>
          </w:tcPr>
          <w:p w:rsidR="00A00269" w:rsidRDefault="00A00269" w:rsidP="00312DF6">
            <w:pPr>
              <w:rPr>
                <w:rFonts w:ascii="Alexis Marie" w:hAnsi="Alexis Marie"/>
                <w:sz w:val="28"/>
                <w:szCs w:val="28"/>
              </w:rPr>
            </w:pPr>
            <w:r w:rsidRPr="00711069">
              <w:rPr>
                <w:rFonts w:ascii="Alexis Marie" w:hAnsi="Alexis Marie"/>
                <w:sz w:val="28"/>
                <w:szCs w:val="28"/>
              </w:rPr>
              <w:t xml:space="preserve">A period of time beginning with the Pilgrims from England landing at Plymouth in 1607.  </w:t>
            </w:r>
            <w:r w:rsidR="00711069">
              <w:rPr>
                <w:rFonts w:ascii="Alexis Marie" w:hAnsi="Alexis Marie"/>
                <w:sz w:val="28"/>
                <w:szCs w:val="28"/>
              </w:rPr>
              <w:t>The time period includes</w:t>
            </w:r>
            <w:r w:rsidRPr="00711069">
              <w:rPr>
                <w:rFonts w:ascii="Alexis Marie" w:hAnsi="Alexis Marie"/>
                <w:sz w:val="28"/>
                <w:szCs w:val="28"/>
              </w:rPr>
              <w:t xml:space="preserve"> the establishment of the thirteen colonies until they declared themselves independent from Great Britain on July 4, 1776 with the Declaration of Independence.</w:t>
            </w:r>
          </w:p>
          <w:p w:rsidR="00711069" w:rsidRPr="00711069" w:rsidRDefault="00711069" w:rsidP="00312DF6">
            <w:pPr>
              <w:rPr>
                <w:rFonts w:ascii="Alexis Marie" w:hAnsi="Alexis Marie"/>
                <w:sz w:val="28"/>
                <w:szCs w:val="28"/>
              </w:rPr>
            </w:pPr>
          </w:p>
        </w:tc>
      </w:tr>
      <w:tr w:rsidR="00A00269" w:rsidRPr="00711069" w:rsidTr="00312DF6">
        <w:tc>
          <w:tcPr>
            <w:tcW w:w="2155" w:type="dxa"/>
          </w:tcPr>
          <w:p w:rsidR="00A00269" w:rsidRPr="00711069" w:rsidRDefault="00A00269" w:rsidP="00312DF6">
            <w:pPr>
              <w:rPr>
                <w:rFonts w:ascii="Alexis Marie" w:hAnsi="Alexis Marie"/>
                <w:sz w:val="28"/>
                <w:szCs w:val="28"/>
              </w:rPr>
            </w:pPr>
            <w:r w:rsidRPr="00711069">
              <w:rPr>
                <w:rFonts w:ascii="Alexis Marie" w:hAnsi="Alexis Marie"/>
                <w:sz w:val="28"/>
                <w:szCs w:val="28"/>
              </w:rPr>
              <w:t>Persecution</w:t>
            </w:r>
          </w:p>
        </w:tc>
        <w:tc>
          <w:tcPr>
            <w:tcW w:w="7195" w:type="dxa"/>
          </w:tcPr>
          <w:p w:rsidR="00A00269" w:rsidRDefault="00711069" w:rsidP="00312DF6">
            <w:pPr>
              <w:rPr>
                <w:rFonts w:ascii="Alexis Marie" w:hAnsi="Alexis Marie"/>
                <w:sz w:val="28"/>
                <w:szCs w:val="28"/>
              </w:rPr>
            </w:pPr>
            <w:r>
              <w:rPr>
                <w:rFonts w:ascii="Alexis Marie" w:hAnsi="Alexis Marie"/>
                <w:sz w:val="28"/>
                <w:szCs w:val="28"/>
              </w:rPr>
              <w:t>T</w:t>
            </w:r>
            <w:r w:rsidR="00A00269" w:rsidRPr="00711069">
              <w:rPr>
                <w:rFonts w:ascii="Alexis Marie" w:hAnsi="Alexis Marie"/>
                <w:sz w:val="28"/>
                <w:szCs w:val="28"/>
              </w:rPr>
              <w:t>o treat (someone) cruelly or unfairly especially because of race or religious or political beliefs.</w:t>
            </w:r>
          </w:p>
          <w:p w:rsidR="00711069" w:rsidRPr="00711069" w:rsidRDefault="00711069" w:rsidP="00312DF6">
            <w:pPr>
              <w:rPr>
                <w:rFonts w:ascii="Alexis Marie" w:hAnsi="Alexis Marie"/>
                <w:sz w:val="28"/>
                <w:szCs w:val="28"/>
              </w:rPr>
            </w:pPr>
          </w:p>
        </w:tc>
      </w:tr>
      <w:tr w:rsidR="00A00269" w:rsidRPr="00711069" w:rsidTr="00312DF6">
        <w:tc>
          <w:tcPr>
            <w:tcW w:w="2155" w:type="dxa"/>
          </w:tcPr>
          <w:p w:rsidR="00A00269" w:rsidRPr="00711069" w:rsidRDefault="00A00269" w:rsidP="00312DF6">
            <w:pPr>
              <w:rPr>
                <w:rFonts w:ascii="Alexis Marie" w:hAnsi="Alexis Marie"/>
                <w:sz w:val="28"/>
                <w:szCs w:val="28"/>
              </w:rPr>
            </w:pPr>
            <w:r w:rsidRPr="00711069">
              <w:rPr>
                <w:rFonts w:ascii="Alexis Marie" w:hAnsi="Alexis Marie"/>
                <w:sz w:val="28"/>
                <w:szCs w:val="28"/>
              </w:rPr>
              <w:t>Quakers</w:t>
            </w:r>
          </w:p>
        </w:tc>
        <w:tc>
          <w:tcPr>
            <w:tcW w:w="7195" w:type="dxa"/>
          </w:tcPr>
          <w:p w:rsidR="00A00269" w:rsidRDefault="00711069" w:rsidP="00312DF6">
            <w:pPr>
              <w:rPr>
                <w:rFonts w:ascii="Alexis Marie" w:hAnsi="Alexis Marie"/>
                <w:sz w:val="28"/>
                <w:szCs w:val="28"/>
              </w:rPr>
            </w:pPr>
            <w:r>
              <w:rPr>
                <w:rFonts w:ascii="Alexis Marie" w:hAnsi="Alexis Marie"/>
                <w:sz w:val="28"/>
                <w:szCs w:val="28"/>
              </w:rPr>
              <w:t>A</w:t>
            </w:r>
            <w:r w:rsidR="00A00269" w:rsidRPr="00711069">
              <w:rPr>
                <w:rFonts w:ascii="Alexis Marie" w:hAnsi="Alexis Marie"/>
                <w:sz w:val="28"/>
                <w:szCs w:val="28"/>
              </w:rPr>
              <w:t xml:space="preserve"> Christian religious group whose members dress simply, are against violence, and have meetings without any special ceremony or priests</w:t>
            </w:r>
            <w:r>
              <w:rPr>
                <w:rFonts w:ascii="Alexis Marie" w:hAnsi="Alexis Marie"/>
                <w:sz w:val="28"/>
                <w:szCs w:val="28"/>
              </w:rPr>
              <w:t xml:space="preserve">.  </w:t>
            </w:r>
          </w:p>
          <w:p w:rsidR="00711069" w:rsidRPr="00711069" w:rsidRDefault="00711069" w:rsidP="00312DF6">
            <w:pPr>
              <w:rPr>
                <w:rFonts w:ascii="Alexis Marie" w:hAnsi="Alexis Marie"/>
                <w:sz w:val="28"/>
                <w:szCs w:val="28"/>
              </w:rPr>
            </w:pPr>
          </w:p>
        </w:tc>
      </w:tr>
      <w:tr w:rsidR="00A00269" w:rsidRPr="00711069" w:rsidTr="00312DF6">
        <w:tc>
          <w:tcPr>
            <w:tcW w:w="2155" w:type="dxa"/>
          </w:tcPr>
          <w:p w:rsidR="00A00269" w:rsidRPr="00711069" w:rsidRDefault="00A00269" w:rsidP="00312DF6">
            <w:pPr>
              <w:rPr>
                <w:rFonts w:ascii="Alexis Marie" w:hAnsi="Alexis Marie"/>
                <w:sz w:val="28"/>
                <w:szCs w:val="28"/>
              </w:rPr>
            </w:pPr>
            <w:r w:rsidRPr="00711069">
              <w:rPr>
                <w:rFonts w:ascii="Alexis Marie" w:hAnsi="Alexis Marie"/>
                <w:sz w:val="28"/>
                <w:szCs w:val="28"/>
              </w:rPr>
              <w:t>Democracy</w:t>
            </w:r>
          </w:p>
        </w:tc>
        <w:tc>
          <w:tcPr>
            <w:tcW w:w="7195" w:type="dxa"/>
          </w:tcPr>
          <w:p w:rsidR="00A00269" w:rsidRDefault="00711069" w:rsidP="00312DF6">
            <w:pPr>
              <w:rPr>
                <w:rFonts w:ascii="Alexis Marie" w:hAnsi="Alexis Marie"/>
                <w:sz w:val="28"/>
                <w:szCs w:val="28"/>
              </w:rPr>
            </w:pPr>
            <w:r>
              <w:rPr>
                <w:rFonts w:ascii="Alexis Marie" w:hAnsi="Alexis Marie"/>
                <w:sz w:val="28"/>
                <w:szCs w:val="28"/>
              </w:rPr>
              <w:t>A</w:t>
            </w:r>
            <w:r w:rsidR="00A00269" w:rsidRPr="00711069">
              <w:rPr>
                <w:rFonts w:ascii="Alexis Marie" w:hAnsi="Alexis Marie"/>
                <w:sz w:val="28"/>
                <w:szCs w:val="28"/>
              </w:rPr>
              <w:t xml:space="preserve"> form of government in which people choose leaders by voting</w:t>
            </w:r>
          </w:p>
          <w:p w:rsidR="00711069" w:rsidRPr="00711069" w:rsidRDefault="00711069" w:rsidP="00312DF6">
            <w:pPr>
              <w:rPr>
                <w:rFonts w:ascii="Alexis Marie" w:hAnsi="Alexis Marie"/>
                <w:sz w:val="28"/>
                <w:szCs w:val="28"/>
              </w:rPr>
            </w:pPr>
          </w:p>
        </w:tc>
      </w:tr>
      <w:tr w:rsidR="00A00269" w:rsidRPr="00711069" w:rsidTr="00312DF6">
        <w:tc>
          <w:tcPr>
            <w:tcW w:w="2155" w:type="dxa"/>
          </w:tcPr>
          <w:p w:rsidR="00A00269" w:rsidRPr="00711069" w:rsidRDefault="00A00269" w:rsidP="00312DF6">
            <w:pPr>
              <w:rPr>
                <w:rFonts w:ascii="Alexis Marie" w:hAnsi="Alexis Marie"/>
                <w:sz w:val="28"/>
                <w:szCs w:val="28"/>
              </w:rPr>
            </w:pPr>
            <w:r w:rsidRPr="00711069">
              <w:rPr>
                <w:rFonts w:ascii="Alexis Marie" w:hAnsi="Alexis Marie"/>
                <w:sz w:val="28"/>
                <w:szCs w:val="28"/>
              </w:rPr>
              <w:t>Protest</w:t>
            </w:r>
          </w:p>
        </w:tc>
        <w:tc>
          <w:tcPr>
            <w:tcW w:w="7195" w:type="dxa"/>
          </w:tcPr>
          <w:p w:rsidR="00A00269" w:rsidRDefault="00711069" w:rsidP="00312DF6">
            <w:pPr>
              <w:rPr>
                <w:rFonts w:ascii="Alexis Marie" w:hAnsi="Alexis Marie"/>
                <w:sz w:val="28"/>
                <w:szCs w:val="28"/>
              </w:rPr>
            </w:pPr>
            <w:r>
              <w:rPr>
                <w:rFonts w:ascii="Alexis Marie" w:hAnsi="Alexis Marie"/>
                <w:sz w:val="28"/>
                <w:szCs w:val="28"/>
              </w:rPr>
              <w:t>T</w:t>
            </w:r>
            <w:r w:rsidR="00A00269" w:rsidRPr="00711069">
              <w:rPr>
                <w:rFonts w:ascii="Alexis Marie" w:hAnsi="Alexis Marie"/>
                <w:sz w:val="28"/>
                <w:szCs w:val="28"/>
              </w:rPr>
              <w:t>o show or express strong disagreement with or disapproval of something</w:t>
            </w:r>
          </w:p>
          <w:p w:rsidR="00711069" w:rsidRPr="00711069" w:rsidRDefault="00711069" w:rsidP="00312DF6">
            <w:pPr>
              <w:rPr>
                <w:rFonts w:ascii="Alexis Marie" w:hAnsi="Alexis Marie"/>
                <w:sz w:val="28"/>
                <w:szCs w:val="28"/>
              </w:rPr>
            </w:pPr>
          </w:p>
        </w:tc>
      </w:tr>
      <w:tr w:rsidR="00A00269" w:rsidRPr="00711069" w:rsidTr="00312DF6">
        <w:tc>
          <w:tcPr>
            <w:tcW w:w="2155" w:type="dxa"/>
          </w:tcPr>
          <w:p w:rsidR="00A00269" w:rsidRPr="00711069" w:rsidRDefault="00A00269" w:rsidP="00312DF6">
            <w:pPr>
              <w:rPr>
                <w:rFonts w:ascii="Alexis Marie" w:hAnsi="Alexis Marie"/>
                <w:sz w:val="28"/>
                <w:szCs w:val="28"/>
              </w:rPr>
            </w:pPr>
            <w:r w:rsidRPr="00711069">
              <w:rPr>
                <w:rFonts w:ascii="Alexis Marie" w:hAnsi="Alexis Marie"/>
                <w:sz w:val="28"/>
                <w:szCs w:val="28"/>
              </w:rPr>
              <w:t>Representative Government</w:t>
            </w:r>
          </w:p>
        </w:tc>
        <w:tc>
          <w:tcPr>
            <w:tcW w:w="7195" w:type="dxa"/>
          </w:tcPr>
          <w:p w:rsidR="00A00269" w:rsidRDefault="00A00269" w:rsidP="00312DF6">
            <w:pPr>
              <w:rPr>
                <w:rFonts w:ascii="Alexis Marie" w:hAnsi="Alexis Marie"/>
                <w:sz w:val="28"/>
                <w:szCs w:val="28"/>
              </w:rPr>
            </w:pPr>
            <w:r w:rsidRPr="00711069">
              <w:rPr>
                <w:rFonts w:ascii="Alexis Marie" w:hAnsi="Alexis Marie"/>
                <w:sz w:val="28"/>
                <w:szCs w:val="28"/>
              </w:rPr>
              <w:t>An electoral system where citizens vote to elect people to represent their interests and concerns. Those elected meet to make laws on behalf of the whole community, instead of the people voting directly on laws and other debates.</w:t>
            </w:r>
          </w:p>
          <w:p w:rsidR="00711069" w:rsidRPr="00711069" w:rsidRDefault="00711069" w:rsidP="00312DF6">
            <w:pPr>
              <w:rPr>
                <w:rFonts w:ascii="Alexis Marie" w:hAnsi="Alexis Marie"/>
                <w:sz w:val="28"/>
                <w:szCs w:val="28"/>
              </w:rPr>
            </w:pPr>
          </w:p>
        </w:tc>
      </w:tr>
      <w:tr w:rsidR="00A00269" w:rsidRPr="00711069" w:rsidTr="00312DF6">
        <w:tc>
          <w:tcPr>
            <w:tcW w:w="2155" w:type="dxa"/>
          </w:tcPr>
          <w:p w:rsidR="00A00269" w:rsidRPr="00711069" w:rsidRDefault="00A00269" w:rsidP="00312DF6">
            <w:pPr>
              <w:rPr>
                <w:rFonts w:ascii="Alexis Marie" w:hAnsi="Alexis Marie"/>
                <w:sz w:val="28"/>
                <w:szCs w:val="28"/>
              </w:rPr>
            </w:pPr>
            <w:r w:rsidRPr="00711069">
              <w:rPr>
                <w:rFonts w:ascii="Alexis Marie" w:hAnsi="Alexis Marie"/>
                <w:sz w:val="28"/>
                <w:szCs w:val="28"/>
              </w:rPr>
              <w:t>Free Enterprise</w:t>
            </w:r>
          </w:p>
        </w:tc>
        <w:tc>
          <w:tcPr>
            <w:tcW w:w="7195" w:type="dxa"/>
          </w:tcPr>
          <w:p w:rsidR="00A00269" w:rsidRDefault="00711069" w:rsidP="00312DF6">
            <w:pPr>
              <w:rPr>
                <w:rFonts w:ascii="Alexis Marie" w:hAnsi="Alexis Marie"/>
                <w:sz w:val="28"/>
                <w:szCs w:val="28"/>
              </w:rPr>
            </w:pPr>
            <w:r>
              <w:rPr>
                <w:rFonts w:ascii="Alexis Marie" w:hAnsi="Alexis Marie"/>
                <w:sz w:val="28"/>
                <w:szCs w:val="28"/>
              </w:rPr>
              <w:t>A</w:t>
            </w:r>
            <w:r w:rsidR="00A00269" w:rsidRPr="00711069">
              <w:rPr>
                <w:rFonts w:ascii="Alexis Marie" w:hAnsi="Alexis Marie"/>
                <w:sz w:val="28"/>
                <w:szCs w:val="28"/>
              </w:rPr>
              <w:t xml:space="preserve"> system in which private businesses are able to compete with each other with little control by the government</w:t>
            </w:r>
          </w:p>
          <w:p w:rsidR="00711069" w:rsidRPr="00711069" w:rsidRDefault="00711069" w:rsidP="00312DF6">
            <w:pPr>
              <w:rPr>
                <w:rFonts w:ascii="Alexis Marie" w:hAnsi="Alexis Marie"/>
                <w:sz w:val="28"/>
                <w:szCs w:val="28"/>
              </w:rPr>
            </w:pPr>
          </w:p>
        </w:tc>
      </w:tr>
      <w:tr w:rsidR="00A00269" w:rsidRPr="00711069" w:rsidTr="00312DF6">
        <w:tc>
          <w:tcPr>
            <w:tcW w:w="2155" w:type="dxa"/>
          </w:tcPr>
          <w:p w:rsidR="00A00269" w:rsidRPr="00711069" w:rsidRDefault="00A00269" w:rsidP="00312DF6">
            <w:pPr>
              <w:rPr>
                <w:rFonts w:ascii="Alexis Marie" w:hAnsi="Alexis Marie"/>
                <w:sz w:val="28"/>
                <w:szCs w:val="28"/>
              </w:rPr>
            </w:pPr>
            <w:r w:rsidRPr="00711069">
              <w:rPr>
                <w:rFonts w:ascii="Alexis Marie" w:hAnsi="Alexis Marie"/>
                <w:sz w:val="28"/>
                <w:szCs w:val="28"/>
              </w:rPr>
              <w:t>Monarchy</w:t>
            </w:r>
          </w:p>
        </w:tc>
        <w:tc>
          <w:tcPr>
            <w:tcW w:w="7195" w:type="dxa"/>
          </w:tcPr>
          <w:p w:rsidR="00A00269" w:rsidRDefault="00711069" w:rsidP="00312DF6">
            <w:pPr>
              <w:rPr>
                <w:rFonts w:ascii="Alexis Marie" w:hAnsi="Alexis Marie"/>
                <w:sz w:val="28"/>
                <w:szCs w:val="28"/>
              </w:rPr>
            </w:pPr>
            <w:r>
              <w:rPr>
                <w:rFonts w:ascii="Alexis Marie" w:hAnsi="Alexis Marie"/>
                <w:sz w:val="28"/>
                <w:szCs w:val="28"/>
              </w:rPr>
              <w:t>A</w:t>
            </w:r>
            <w:r w:rsidR="00A00269" w:rsidRPr="00711069">
              <w:rPr>
                <w:rFonts w:ascii="Alexis Marie" w:hAnsi="Alexis Marie"/>
                <w:sz w:val="28"/>
                <w:szCs w:val="28"/>
              </w:rPr>
              <w:t xml:space="preserve"> country that is ruled by a monarch (such as a king or queen)</w:t>
            </w:r>
          </w:p>
          <w:p w:rsidR="00711069" w:rsidRPr="00711069" w:rsidRDefault="00711069" w:rsidP="00312DF6">
            <w:pPr>
              <w:rPr>
                <w:rFonts w:ascii="Alexis Marie" w:hAnsi="Alexis Marie"/>
                <w:sz w:val="28"/>
                <w:szCs w:val="28"/>
              </w:rPr>
            </w:pPr>
          </w:p>
        </w:tc>
      </w:tr>
      <w:tr w:rsidR="00A00269" w:rsidRPr="00711069" w:rsidTr="00312DF6">
        <w:tc>
          <w:tcPr>
            <w:tcW w:w="2155" w:type="dxa"/>
          </w:tcPr>
          <w:p w:rsidR="00A00269" w:rsidRPr="00711069" w:rsidRDefault="00A00269" w:rsidP="00312DF6">
            <w:pPr>
              <w:rPr>
                <w:rFonts w:ascii="Alexis Marie" w:hAnsi="Alexis Marie"/>
                <w:sz w:val="28"/>
                <w:szCs w:val="28"/>
              </w:rPr>
            </w:pPr>
            <w:r w:rsidRPr="00711069">
              <w:rPr>
                <w:rFonts w:ascii="Alexis Marie" w:hAnsi="Alexis Marie"/>
                <w:sz w:val="28"/>
                <w:szCs w:val="28"/>
              </w:rPr>
              <w:t>Cash Crop</w:t>
            </w:r>
          </w:p>
        </w:tc>
        <w:tc>
          <w:tcPr>
            <w:tcW w:w="7195" w:type="dxa"/>
          </w:tcPr>
          <w:p w:rsidR="00A00269" w:rsidRDefault="00711069" w:rsidP="00312DF6">
            <w:pPr>
              <w:rPr>
                <w:rFonts w:ascii="Alexis Marie" w:hAnsi="Alexis Marie"/>
                <w:sz w:val="28"/>
                <w:szCs w:val="28"/>
              </w:rPr>
            </w:pPr>
            <w:r>
              <w:rPr>
                <w:rFonts w:ascii="Alexis Marie" w:hAnsi="Alexis Marie"/>
                <w:sz w:val="28"/>
                <w:szCs w:val="28"/>
              </w:rPr>
              <w:t xml:space="preserve">A </w:t>
            </w:r>
            <w:r w:rsidR="00A00269" w:rsidRPr="00711069">
              <w:rPr>
                <w:rFonts w:ascii="Alexis Marie" w:hAnsi="Alexis Marie"/>
                <w:sz w:val="28"/>
                <w:szCs w:val="28"/>
              </w:rPr>
              <w:t>crop (such as tobacco or cotton) that is grown to be sold rather than for use by the farmer</w:t>
            </w:r>
          </w:p>
          <w:p w:rsidR="00711069" w:rsidRPr="00711069" w:rsidRDefault="00711069" w:rsidP="00312DF6">
            <w:pPr>
              <w:rPr>
                <w:rFonts w:ascii="Alexis Marie" w:hAnsi="Alexis Marie"/>
                <w:sz w:val="28"/>
                <w:szCs w:val="28"/>
              </w:rPr>
            </w:pPr>
          </w:p>
        </w:tc>
      </w:tr>
      <w:tr w:rsidR="00A00269" w:rsidRPr="00711069" w:rsidTr="00312DF6">
        <w:tc>
          <w:tcPr>
            <w:tcW w:w="2155" w:type="dxa"/>
          </w:tcPr>
          <w:p w:rsidR="00A00269" w:rsidRPr="00711069" w:rsidRDefault="00A00269" w:rsidP="00312DF6">
            <w:pPr>
              <w:rPr>
                <w:rFonts w:ascii="Alexis Marie" w:hAnsi="Alexis Marie"/>
                <w:sz w:val="28"/>
                <w:szCs w:val="28"/>
              </w:rPr>
            </w:pPr>
            <w:r w:rsidRPr="00711069">
              <w:rPr>
                <w:rFonts w:ascii="Alexis Marie" w:hAnsi="Alexis Marie"/>
                <w:sz w:val="28"/>
                <w:szCs w:val="28"/>
              </w:rPr>
              <w:t>Geographic Barrier</w:t>
            </w:r>
          </w:p>
        </w:tc>
        <w:tc>
          <w:tcPr>
            <w:tcW w:w="7195" w:type="dxa"/>
          </w:tcPr>
          <w:p w:rsidR="00A00269" w:rsidRPr="00711069" w:rsidRDefault="00711069" w:rsidP="00312DF6">
            <w:pPr>
              <w:rPr>
                <w:rFonts w:ascii="Alexis Marie" w:hAnsi="Alexis Marie"/>
                <w:sz w:val="28"/>
                <w:szCs w:val="28"/>
              </w:rPr>
            </w:pPr>
            <w:r>
              <w:rPr>
                <w:rFonts w:ascii="Alexis Marie" w:hAnsi="Alexis Marie"/>
                <w:sz w:val="28"/>
                <w:szCs w:val="28"/>
              </w:rPr>
              <w:t>S</w:t>
            </w:r>
            <w:r w:rsidR="00A00269" w:rsidRPr="00711069">
              <w:rPr>
                <w:rFonts w:ascii="Alexis Marie" w:hAnsi="Alexis Marie"/>
                <w:sz w:val="28"/>
                <w:szCs w:val="28"/>
              </w:rPr>
              <w:t>omething that blocks the pathway to something, this can be any natural feature such as mountains that prevents easy movement from one place to another</w:t>
            </w:r>
            <w:r>
              <w:rPr>
                <w:rFonts w:ascii="Alexis Marie" w:hAnsi="Alexis Marie"/>
                <w:sz w:val="28"/>
                <w:szCs w:val="28"/>
              </w:rPr>
              <w:t>.</w:t>
            </w:r>
          </w:p>
        </w:tc>
      </w:tr>
    </w:tbl>
    <w:p w:rsidR="00767BDB" w:rsidRPr="00312DF6" w:rsidRDefault="00312DF6" w:rsidP="00312DF6">
      <w:pPr>
        <w:jc w:val="center"/>
        <w:rPr>
          <w:rFonts w:ascii="Alexis Marie" w:hAnsi="Alexis Marie"/>
          <w:b/>
          <w:sz w:val="36"/>
          <w:szCs w:val="36"/>
        </w:rPr>
      </w:pPr>
      <w:r w:rsidRPr="00312DF6">
        <w:rPr>
          <w:rFonts w:ascii="Alexis Marie" w:hAnsi="Alexis Marie"/>
          <w:b/>
          <w:sz w:val="36"/>
          <w:szCs w:val="36"/>
        </w:rPr>
        <w:t>CO</w:t>
      </w:r>
      <w:bookmarkStart w:id="0" w:name="_GoBack"/>
      <w:bookmarkEnd w:id="0"/>
      <w:r w:rsidRPr="00312DF6">
        <w:rPr>
          <w:rFonts w:ascii="Alexis Marie" w:hAnsi="Alexis Marie"/>
          <w:b/>
          <w:sz w:val="36"/>
          <w:szCs w:val="36"/>
        </w:rPr>
        <w:t>LONIZATION VOCABULARY</w:t>
      </w:r>
    </w:p>
    <w:sectPr w:rsidR="00767BDB" w:rsidRPr="00312DF6" w:rsidSect="00312DF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lexis Marie">
    <w:panose1 w:val="02000603000000000000"/>
    <w:charset w:val="00"/>
    <w:family w:val="auto"/>
    <w:pitch w:val="variable"/>
    <w:sig w:usb0="80000007" w:usb1="1001000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269"/>
    <w:rsid w:val="002F194B"/>
    <w:rsid w:val="00312DF6"/>
    <w:rsid w:val="00711069"/>
    <w:rsid w:val="00767BDB"/>
    <w:rsid w:val="00A00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7F52E"/>
  <w15:chartTrackingRefBased/>
  <w15:docId w15:val="{DF139EBD-FDF3-487A-8DBC-0A30CD4EB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0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2D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2D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222</Words>
  <Characters>1269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Mansfield ISD</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Amanda</dc:creator>
  <cp:keywords/>
  <dc:description/>
  <cp:lastModifiedBy>Smith, Amanda</cp:lastModifiedBy>
  <cp:revision>3</cp:revision>
  <cp:lastPrinted>2019-08-26T20:53:00Z</cp:lastPrinted>
  <dcterms:created xsi:type="dcterms:W3CDTF">2019-08-26T20:34:00Z</dcterms:created>
  <dcterms:modified xsi:type="dcterms:W3CDTF">2019-08-26T20:53:00Z</dcterms:modified>
</cp:coreProperties>
</file>